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B4B96C" w14:textId="0C6ED4F6" w:rsidR="004A2501" w:rsidRDefault="004A2501" w:rsidP="004A2501">
      <w:pPr>
        <w:jc w:val="center"/>
        <w:rPr>
          <w:sz w:val="40"/>
          <w:szCs w:val="40"/>
        </w:rPr>
      </w:pPr>
      <w:r w:rsidRPr="004A2501">
        <w:rPr>
          <w:sz w:val="40"/>
          <w:szCs w:val="40"/>
        </w:rPr>
        <w:t>Spring 2021: Time Series Midterm</w:t>
      </w:r>
    </w:p>
    <w:p w14:paraId="12EC9EBD" w14:textId="54FA7138" w:rsidR="004A2501" w:rsidRDefault="004A2501" w:rsidP="004A2501">
      <w:pPr>
        <w:jc w:val="center"/>
      </w:pPr>
    </w:p>
    <w:p w14:paraId="26D65C0B" w14:textId="66F26EF6" w:rsidR="00975FE3" w:rsidRDefault="00975FE3" w:rsidP="004A2501">
      <w:pPr>
        <w:jc w:val="center"/>
      </w:pPr>
      <w:r>
        <w:t>IMPORTANT: By taking and submitting this exam, you are promising on your honor that you did not communicate about this test with anyone that could have helped on this test</w:t>
      </w:r>
      <w:r w:rsidR="00774E1F">
        <w:t xml:space="preserve"> </w:t>
      </w:r>
      <w:r w:rsidR="00774E1F">
        <w:t>(except for Bivin Sadler</w:t>
      </w:r>
      <w:r w:rsidR="00774E1F">
        <w:t>)</w:t>
      </w:r>
      <w:r>
        <w:t xml:space="preserve"> from Wed Noon to Sat 11:59pm. Please simply put you</w:t>
      </w:r>
      <w:r w:rsidR="002A2216">
        <w:t>r</w:t>
      </w:r>
      <w:r>
        <w:t xml:space="preserve"> initials here to verify that this statement was both read and agreed to: ____</w:t>
      </w:r>
    </w:p>
    <w:p w14:paraId="61295F27" w14:textId="4165D914" w:rsidR="00975FE3" w:rsidRDefault="00975FE3" w:rsidP="004A2501">
      <w:pPr>
        <w:jc w:val="center"/>
      </w:pPr>
      <w:r>
        <w:t>Thank you!  Now rock this test!</w:t>
      </w:r>
    </w:p>
    <w:p w14:paraId="7B45AB41" w14:textId="3AC7D865" w:rsidR="00975FE3" w:rsidRPr="00975FE3" w:rsidRDefault="00975FE3" w:rsidP="004A2501">
      <w:pPr>
        <w:jc w:val="center"/>
        <w:rPr>
          <w:i/>
          <w:iCs/>
        </w:rPr>
      </w:pPr>
    </w:p>
    <w:p w14:paraId="1FC5773B" w14:textId="67EBFC95" w:rsidR="00975FE3" w:rsidRPr="00975FE3" w:rsidRDefault="00975FE3" w:rsidP="004A2501">
      <w:pPr>
        <w:jc w:val="center"/>
        <w:rPr>
          <w:i/>
          <w:iCs/>
        </w:rPr>
      </w:pPr>
      <w:r w:rsidRPr="00975FE3">
        <w:rPr>
          <w:i/>
          <w:iCs/>
        </w:rPr>
        <w:t xml:space="preserve">Note: Any code needed in any of the following problems should be either provided in line with the solution or in an appendix at the end. </w:t>
      </w:r>
    </w:p>
    <w:p w14:paraId="52A566A2" w14:textId="77777777" w:rsidR="002A2216" w:rsidRDefault="002A2216" w:rsidP="004A2501">
      <w:pPr>
        <w:rPr>
          <w:sz w:val="22"/>
          <w:szCs w:val="22"/>
        </w:rPr>
      </w:pPr>
    </w:p>
    <w:p w14:paraId="2FCC7D22" w14:textId="4E8B576A" w:rsidR="00E601AA" w:rsidRDefault="002A2216" w:rsidP="004A2501">
      <w:pPr>
        <w:rPr>
          <w:sz w:val="22"/>
          <w:szCs w:val="22"/>
        </w:rPr>
      </w:pPr>
      <w:r>
        <w:rPr>
          <w:sz w:val="22"/>
          <w:szCs w:val="22"/>
        </w:rPr>
        <w:t xml:space="preserve">Questions 1 – 10: </w:t>
      </w:r>
      <w:r w:rsidR="00E601AA">
        <w:rPr>
          <w:sz w:val="22"/>
          <w:szCs w:val="22"/>
        </w:rPr>
        <w:t>True or False</w:t>
      </w:r>
      <w:r>
        <w:rPr>
          <w:sz w:val="22"/>
          <w:szCs w:val="22"/>
        </w:rPr>
        <w:t xml:space="preserve"> or Short Answer (2pts each)</w:t>
      </w:r>
    </w:p>
    <w:p w14:paraId="5A50D042" w14:textId="69525E39" w:rsidR="00E601AA" w:rsidRDefault="00E601AA" w:rsidP="004A2501">
      <w:pPr>
        <w:rPr>
          <w:sz w:val="22"/>
          <w:szCs w:val="22"/>
        </w:rPr>
      </w:pPr>
    </w:p>
    <w:p w14:paraId="17F5A047" w14:textId="028BC01C" w:rsidR="00E601AA" w:rsidRPr="00E601AA" w:rsidRDefault="00975FE3" w:rsidP="00E601AA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 xml:space="preserve">True or False: </w:t>
      </w:r>
      <w:r w:rsidR="00E601AA">
        <w:rPr>
          <w:sz w:val="22"/>
          <w:szCs w:val="22"/>
        </w:rPr>
        <w:t xml:space="preserve">In an </w:t>
      </w:r>
      <w:proofErr w:type="gramStart"/>
      <w:r w:rsidR="00E601AA">
        <w:rPr>
          <w:sz w:val="22"/>
          <w:szCs w:val="22"/>
        </w:rPr>
        <w:t>AR(</w:t>
      </w:r>
      <w:proofErr w:type="gramEnd"/>
      <w:r w:rsidR="00E601AA">
        <w:rPr>
          <w:sz w:val="22"/>
          <w:szCs w:val="22"/>
        </w:rPr>
        <w:t xml:space="preserve">2), if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ϕ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sz w:val="22"/>
            <w:szCs w:val="22"/>
          </w:rPr>
          <m:t>&gt;1</m:t>
        </m:r>
      </m:oMath>
      <w:r w:rsidR="00E601AA">
        <w:rPr>
          <w:rFonts w:eastAsiaTheme="minorEastAsia"/>
          <w:sz w:val="22"/>
          <w:szCs w:val="22"/>
        </w:rPr>
        <w:t xml:space="preserve"> then the model is non-stationary.  </w:t>
      </w:r>
    </w:p>
    <w:p w14:paraId="1935DE1E" w14:textId="2EB30CDB" w:rsidR="00E601AA" w:rsidRPr="00E601AA" w:rsidRDefault="00975FE3" w:rsidP="00E601AA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True or False:</w:t>
      </w:r>
      <w:r>
        <w:rPr>
          <w:sz w:val="22"/>
          <w:szCs w:val="22"/>
        </w:rPr>
        <w:t xml:space="preserve"> </w:t>
      </w:r>
      <w:r w:rsidR="00E601AA">
        <w:rPr>
          <w:rFonts w:eastAsiaTheme="minorEastAsia"/>
          <w:sz w:val="22"/>
          <w:szCs w:val="22"/>
        </w:rPr>
        <w:t xml:space="preserve">An </w:t>
      </w:r>
      <w:proofErr w:type="gramStart"/>
      <w:r w:rsidR="00E601AA">
        <w:rPr>
          <w:rFonts w:eastAsiaTheme="minorEastAsia"/>
          <w:sz w:val="22"/>
          <w:szCs w:val="22"/>
        </w:rPr>
        <w:t>AR(</w:t>
      </w:r>
      <w:proofErr w:type="gramEnd"/>
      <w:r w:rsidR="00E601AA">
        <w:rPr>
          <w:rFonts w:eastAsiaTheme="minorEastAsia"/>
          <w:sz w:val="22"/>
          <w:szCs w:val="22"/>
        </w:rPr>
        <w:t xml:space="preserve">1) can have a peak in the spectral density at 0 </w:t>
      </w:r>
      <w:r w:rsidR="00E601AA" w:rsidRPr="009820F7">
        <w:rPr>
          <w:rFonts w:eastAsiaTheme="minorEastAsia"/>
          <w:i/>
          <w:iCs/>
          <w:sz w:val="22"/>
          <w:szCs w:val="22"/>
        </w:rPr>
        <w:t>AND</w:t>
      </w:r>
      <w:r w:rsidR="00E601AA">
        <w:rPr>
          <w:rFonts w:eastAsiaTheme="minorEastAsia"/>
          <w:sz w:val="22"/>
          <w:szCs w:val="22"/>
        </w:rPr>
        <w:t xml:space="preserve"> .5.</w:t>
      </w:r>
    </w:p>
    <w:p w14:paraId="3BB9D919" w14:textId="2600F44B" w:rsidR="00E601AA" w:rsidRPr="00E601AA" w:rsidRDefault="00975FE3" w:rsidP="00E601AA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True or False:</w:t>
      </w:r>
      <w:r>
        <w:rPr>
          <w:sz w:val="22"/>
          <w:szCs w:val="22"/>
        </w:rPr>
        <w:t xml:space="preserve"> </w:t>
      </w:r>
      <w:r w:rsidR="00E601AA">
        <w:rPr>
          <w:rFonts w:eastAsiaTheme="minorEastAsia"/>
          <w:sz w:val="22"/>
          <w:szCs w:val="22"/>
        </w:rPr>
        <w:t xml:space="preserve">An </w:t>
      </w:r>
      <w:proofErr w:type="gramStart"/>
      <w:r w:rsidR="00E601AA">
        <w:rPr>
          <w:rFonts w:eastAsiaTheme="minorEastAsia"/>
          <w:sz w:val="22"/>
          <w:szCs w:val="22"/>
        </w:rPr>
        <w:t>AR(</w:t>
      </w:r>
      <w:proofErr w:type="gramEnd"/>
      <w:r w:rsidR="00E601AA">
        <w:rPr>
          <w:rFonts w:eastAsiaTheme="minorEastAsia"/>
          <w:sz w:val="22"/>
          <w:szCs w:val="22"/>
        </w:rPr>
        <w:t>2</w:t>
      </w:r>
      <w:r w:rsidR="00E601AA">
        <w:rPr>
          <w:rFonts w:eastAsiaTheme="minorEastAsia"/>
          <w:sz w:val="22"/>
          <w:szCs w:val="22"/>
        </w:rPr>
        <w:t xml:space="preserve">) can have a peak in the spectral density at 0 </w:t>
      </w:r>
      <w:r w:rsidR="00E601AA" w:rsidRPr="009820F7">
        <w:rPr>
          <w:rFonts w:eastAsiaTheme="minorEastAsia"/>
          <w:i/>
          <w:iCs/>
          <w:sz w:val="22"/>
          <w:szCs w:val="22"/>
        </w:rPr>
        <w:t>AND</w:t>
      </w:r>
      <w:r w:rsidR="00E601AA">
        <w:rPr>
          <w:rFonts w:eastAsiaTheme="minorEastAsia"/>
          <w:sz w:val="22"/>
          <w:szCs w:val="22"/>
        </w:rPr>
        <w:t xml:space="preserve"> .5.</w:t>
      </w:r>
    </w:p>
    <w:p w14:paraId="63CA5BA3" w14:textId="7A082CE2" w:rsidR="00E601AA" w:rsidRPr="00E601AA" w:rsidRDefault="00975FE3" w:rsidP="00E601AA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 xml:space="preserve">True or False: </w:t>
      </w:r>
      <w:r w:rsidR="00E601AA">
        <w:rPr>
          <w:rFonts w:eastAsiaTheme="minorEastAsia"/>
          <w:sz w:val="22"/>
          <w:szCs w:val="22"/>
        </w:rPr>
        <w:t xml:space="preserve">An </w:t>
      </w:r>
      <w:proofErr w:type="gramStart"/>
      <w:r w:rsidR="00E601AA">
        <w:rPr>
          <w:rFonts w:eastAsiaTheme="minorEastAsia"/>
          <w:sz w:val="22"/>
          <w:szCs w:val="22"/>
        </w:rPr>
        <w:t>AR(</w:t>
      </w:r>
      <w:proofErr w:type="gramEnd"/>
      <w:r w:rsidR="00E601AA">
        <w:rPr>
          <w:rFonts w:eastAsiaTheme="minorEastAsia"/>
          <w:sz w:val="22"/>
          <w:szCs w:val="22"/>
        </w:rPr>
        <w:t>3</w:t>
      </w:r>
      <w:r w:rsidR="00E601AA">
        <w:rPr>
          <w:rFonts w:eastAsiaTheme="minorEastAsia"/>
          <w:sz w:val="22"/>
          <w:szCs w:val="22"/>
        </w:rPr>
        <w:t xml:space="preserve">) can have a peak in the spectral density at 0 </w:t>
      </w:r>
      <w:r w:rsidR="00E601AA" w:rsidRPr="009820F7">
        <w:rPr>
          <w:rFonts w:eastAsiaTheme="minorEastAsia"/>
          <w:i/>
          <w:iCs/>
          <w:sz w:val="22"/>
          <w:szCs w:val="22"/>
        </w:rPr>
        <w:t>AND</w:t>
      </w:r>
      <w:r w:rsidR="00E601AA">
        <w:rPr>
          <w:rFonts w:eastAsiaTheme="minorEastAsia"/>
          <w:sz w:val="22"/>
          <w:szCs w:val="22"/>
        </w:rPr>
        <w:t xml:space="preserve"> .5.</w:t>
      </w:r>
    </w:p>
    <w:p w14:paraId="0F57292D" w14:textId="26AEDBE1" w:rsidR="00E601AA" w:rsidRDefault="00975FE3" w:rsidP="00E601AA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 xml:space="preserve">True or False: </w:t>
      </w:r>
      <w:r w:rsidR="00E601AA">
        <w:rPr>
          <w:sz w:val="22"/>
          <w:szCs w:val="22"/>
        </w:rPr>
        <w:t xml:space="preserve">An </w:t>
      </w:r>
      <w:proofErr w:type="gramStart"/>
      <w:r w:rsidR="00E601AA">
        <w:rPr>
          <w:sz w:val="22"/>
          <w:szCs w:val="22"/>
        </w:rPr>
        <w:t>AR(</w:t>
      </w:r>
      <w:proofErr w:type="gramEnd"/>
      <w:r w:rsidR="00E601AA">
        <w:rPr>
          <w:sz w:val="22"/>
          <w:szCs w:val="22"/>
        </w:rPr>
        <w:t>2) can have a single peak</w:t>
      </w:r>
      <w:r w:rsidR="00F9576B">
        <w:rPr>
          <w:sz w:val="22"/>
          <w:szCs w:val="22"/>
        </w:rPr>
        <w:t xml:space="preserve"> in the spectral density</w:t>
      </w:r>
      <w:r w:rsidR="00E601AA">
        <w:rPr>
          <w:sz w:val="22"/>
          <w:szCs w:val="22"/>
        </w:rPr>
        <w:t xml:space="preserve"> at 0.</w:t>
      </w:r>
    </w:p>
    <w:p w14:paraId="51A9A3AC" w14:textId="1D36114B" w:rsidR="00E601AA" w:rsidRDefault="00975FE3" w:rsidP="00E601AA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 xml:space="preserve">True or False: </w:t>
      </w:r>
      <w:r w:rsidR="00E601AA">
        <w:rPr>
          <w:sz w:val="22"/>
          <w:szCs w:val="22"/>
        </w:rPr>
        <w:t xml:space="preserve">An </w:t>
      </w:r>
      <w:proofErr w:type="gramStart"/>
      <w:r w:rsidR="00E601AA">
        <w:rPr>
          <w:sz w:val="22"/>
          <w:szCs w:val="22"/>
        </w:rPr>
        <w:t>AR(</w:t>
      </w:r>
      <w:proofErr w:type="gramEnd"/>
      <w:r w:rsidR="00E601AA">
        <w:rPr>
          <w:sz w:val="22"/>
          <w:szCs w:val="22"/>
        </w:rPr>
        <w:t xml:space="preserve">3) can have a single peak in the spectral density at </w:t>
      </w:r>
      <w:r w:rsidR="00F9576B">
        <w:rPr>
          <w:sz w:val="22"/>
          <w:szCs w:val="22"/>
        </w:rPr>
        <w:t>.5.</w:t>
      </w:r>
    </w:p>
    <w:p w14:paraId="609A853D" w14:textId="49FCACB7" w:rsidR="00F9576B" w:rsidRDefault="00975FE3" w:rsidP="00E601AA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 xml:space="preserve">True or False: </w:t>
      </w:r>
      <w:r>
        <w:rPr>
          <w:sz w:val="22"/>
          <w:szCs w:val="22"/>
        </w:rPr>
        <w:t>All invertible models are stationary.</w:t>
      </w:r>
    </w:p>
    <w:p w14:paraId="44F59128" w14:textId="54DEF179" w:rsidR="002A2216" w:rsidRPr="002A2216" w:rsidRDefault="002A2216" w:rsidP="002A2216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 xml:space="preserve">True or False: </w:t>
      </w:r>
      <w:r w:rsidRPr="002A2216">
        <w:rPr>
          <w:sz w:val="22"/>
          <w:szCs w:val="22"/>
        </w:rPr>
        <w:t>If a root of the characteristic equation of the AR part of a model is 1 then the model is stationary.</w:t>
      </w:r>
    </w:p>
    <w:p w14:paraId="77D29019" w14:textId="7F40BBD7" w:rsidR="002A2216" w:rsidRPr="002A2216" w:rsidRDefault="002A2216" w:rsidP="002A2216">
      <w:pPr>
        <w:pStyle w:val="ListParagraph"/>
        <w:numPr>
          <w:ilvl w:val="0"/>
          <w:numId w:val="2"/>
        </w:numPr>
        <w:ind w:right="-90"/>
        <w:rPr>
          <w:sz w:val="22"/>
          <w:szCs w:val="22"/>
        </w:rPr>
      </w:pPr>
      <w:r>
        <w:rPr>
          <w:sz w:val="22"/>
          <w:szCs w:val="22"/>
        </w:rPr>
        <w:t xml:space="preserve">True or False: </w:t>
      </w:r>
      <w:r>
        <w:rPr>
          <w:sz w:val="22"/>
          <w:szCs w:val="22"/>
        </w:rPr>
        <w:t>If the series is 20 observations long, you will have 19 pairs of observations to calculate  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acc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γ</m:t>
                </m:r>
              </m:e>
            </m:acc>
          </m:e>
          <m:sub>
            <m:r>
              <w:rPr>
                <w:rFonts w:ascii="Cambria Math" w:hAnsi="Cambria Math"/>
                <w:sz w:val="22"/>
                <w:szCs w:val="22"/>
              </w:rPr>
              <m:t>19</m:t>
            </m:r>
          </m:sub>
        </m:sSub>
      </m:oMath>
      <w:r>
        <w:rPr>
          <w:rFonts w:eastAsiaTheme="minorEastAsia"/>
          <w:sz w:val="22"/>
          <w:szCs w:val="22"/>
        </w:rPr>
        <w:t xml:space="preserve">. </w:t>
      </w:r>
    </w:p>
    <w:p w14:paraId="71733132" w14:textId="743DB12D" w:rsidR="002A2216" w:rsidRPr="002A2216" w:rsidRDefault="002A2216" w:rsidP="002A2216">
      <w:pPr>
        <w:pStyle w:val="ListParagraph"/>
        <w:numPr>
          <w:ilvl w:val="0"/>
          <w:numId w:val="2"/>
        </w:numPr>
        <w:ind w:right="-90"/>
        <w:rPr>
          <w:sz w:val="22"/>
          <w:szCs w:val="22"/>
        </w:rPr>
      </w:pPr>
      <w:r>
        <w:rPr>
          <w:sz w:val="22"/>
          <w:szCs w:val="22"/>
        </w:rPr>
        <w:t xml:space="preserve">Who was Dr. Woodward’s collaborator with respect to his model of the airline data? </w:t>
      </w:r>
    </w:p>
    <w:p w14:paraId="0DB10363" w14:textId="7DC2F5AB" w:rsidR="00975FE3" w:rsidRDefault="00975FE3" w:rsidP="00975FE3">
      <w:pPr>
        <w:rPr>
          <w:sz w:val="22"/>
          <w:szCs w:val="22"/>
        </w:rPr>
      </w:pPr>
    </w:p>
    <w:p w14:paraId="3B5797BC" w14:textId="77777777" w:rsidR="002A2216" w:rsidRPr="00975FE3" w:rsidRDefault="002A2216" w:rsidP="00975FE3">
      <w:pPr>
        <w:rPr>
          <w:sz w:val="22"/>
          <w:szCs w:val="22"/>
        </w:rPr>
      </w:pPr>
    </w:p>
    <w:p w14:paraId="26FCF2E4" w14:textId="7A23C733" w:rsidR="00D13226" w:rsidRPr="00975FE3" w:rsidRDefault="00D13226" w:rsidP="00975FE3">
      <w:pPr>
        <w:pStyle w:val="ListParagraph"/>
        <w:numPr>
          <w:ilvl w:val="0"/>
          <w:numId w:val="2"/>
        </w:numPr>
        <w:rPr>
          <w:rFonts w:eastAsiaTheme="minorEastAsia"/>
          <w:sz w:val="22"/>
          <w:szCs w:val="22"/>
        </w:rPr>
      </w:pPr>
      <w:r w:rsidRPr="00975FE3">
        <w:rPr>
          <w:sz w:val="22"/>
          <w:szCs w:val="22"/>
        </w:rPr>
        <w:t xml:space="preserve">Consider the model: </w:t>
      </w:r>
      <m:oMath>
        <m:r>
          <w:rPr>
            <w:rFonts w:ascii="Cambria Math" w:hAnsi="Cambria Math"/>
            <w:sz w:val="22"/>
            <w:szCs w:val="22"/>
          </w:rPr>
          <m:t>Xt- 1.2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t-1</m:t>
            </m:r>
          </m:sub>
        </m:sSub>
        <m:r>
          <w:rPr>
            <w:rFonts w:ascii="Cambria Math" w:hAnsi="Cambria Math"/>
            <w:sz w:val="22"/>
            <w:szCs w:val="22"/>
          </w:rPr>
          <m:t>+.9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t-2</m:t>
            </m:r>
          </m:sub>
        </m:sSub>
        <m:r>
          <w:rPr>
            <w:rFonts w:ascii="Cambria Math" w:eastAsiaTheme="minorEastAsia" w:hAnsi="Cambria Math"/>
            <w:sz w:val="22"/>
            <w:szCs w:val="22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22"/>
                <w:szCs w:val="22"/>
              </w:rPr>
              <m:t>t</m:t>
            </m:r>
          </m:sub>
        </m:sSub>
        <m:r>
          <w:rPr>
            <w:rFonts w:ascii="Cambria Math" w:eastAsiaTheme="minorEastAsia" w:hAnsi="Cambria Math"/>
            <w:sz w:val="22"/>
            <w:szCs w:val="22"/>
          </w:rPr>
          <m:t>-.3</m:t>
        </m:r>
        <m:sSub>
          <m:sSub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22"/>
                <w:szCs w:val="22"/>
              </w:rPr>
              <m:t>t-1</m:t>
            </m:r>
          </m:sub>
        </m:sSub>
        <m:r>
          <w:rPr>
            <w:rFonts w:ascii="Cambria Math" w:eastAsiaTheme="minorEastAsia" w:hAnsi="Cambria Math"/>
            <w:sz w:val="22"/>
            <w:szCs w:val="22"/>
          </w:rPr>
          <m:t>+1.1</m:t>
        </m:r>
        <m:sSub>
          <m:sSub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22"/>
                <w:szCs w:val="22"/>
              </w:rPr>
              <m:t>t-2</m:t>
            </m:r>
          </m:sub>
        </m:sSub>
        <m:r>
          <w:rPr>
            <w:rFonts w:ascii="Cambria Math" w:eastAsiaTheme="minorEastAsia" w:hAnsi="Cambria Math"/>
            <w:sz w:val="22"/>
            <w:szCs w:val="22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.5a</m:t>
            </m:r>
          </m:e>
          <m:sub>
            <m:r>
              <w:rPr>
                <w:rFonts w:ascii="Cambria Math" w:eastAsiaTheme="minorEastAsia" w:hAnsi="Cambria Math"/>
                <w:sz w:val="22"/>
                <w:szCs w:val="22"/>
              </w:rPr>
              <m:t>t-3</m:t>
            </m:r>
          </m:sub>
        </m:sSub>
        <m:r>
          <w:rPr>
            <w:rFonts w:ascii="Cambria Math" w:eastAsiaTheme="minorEastAsia" w:hAnsi="Cambria Math"/>
            <w:sz w:val="22"/>
            <w:szCs w:val="22"/>
          </w:rPr>
          <m:t xml:space="preserve"> </m:t>
        </m:r>
      </m:oMath>
    </w:p>
    <w:p w14:paraId="47C8E666" w14:textId="3195EADF" w:rsidR="00E601AA" w:rsidRDefault="00E601AA" w:rsidP="004A2501">
      <w:pPr>
        <w:rPr>
          <w:rFonts w:eastAsiaTheme="minorEastAsia"/>
          <w:sz w:val="22"/>
          <w:szCs w:val="22"/>
        </w:rPr>
      </w:pPr>
    </w:p>
    <w:p w14:paraId="5CF4C05D" w14:textId="0ECD544F" w:rsidR="00D13226" w:rsidRDefault="00E601AA" w:rsidP="00E601AA">
      <w:pPr>
        <w:pStyle w:val="ListParagraph"/>
        <w:numPr>
          <w:ilvl w:val="0"/>
          <w:numId w:val="3"/>
        </w:numPr>
        <w:rPr>
          <w:sz w:val="22"/>
          <w:szCs w:val="22"/>
        </w:rPr>
      </w:pPr>
      <w:r>
        <w:rPr>
          <w:sz w:val="22"/>
          <w:szCs w:val="22"/>
        </w:rPr>
        <w:t xml:space="preserve">Write this model </w:t>
      </w:r>
      <w:r w:rsidR="0037606A">
        <w:rPr>
          <w:sz w:val="22"/>
          <w:szCs w:val="22"/>
        </w:rPr>
        <w:t>using</w:t>
      </w:r>
      <w:r>
        <w:rPr>
          <w:sz w:val="22"/>
          <w:szCs w:val="22"/>
        </w:rPr>
        <w:t xml:space="preserve"> backshift notation.</w:t>
      </w:r>
      <w:r w:rsidR="002A2216">
        <w:rPr>
          <w:sz w:val="22"/>
          <w:szCs w:val="22"/>
        </w:rPr>
        <w:t xml:space="preserve"> (2 pts)</w:t>
      </w:r>
    </w:p>
    <w:p w14:paraId="47F1AE5B" w14:textId="1DBAB3CD" w:rsidR="00E601AA" w:rsidRDefault="00E601AA" w:rsidP="00E601AA">
      <w:pPr>
        <w:rPr>
          <w:sz w:val="22"/>
          <w:szCs w:val="22"/>
        </w:rPr>
      </w:pPr>
    </w:p>
    <w:p w14:paraId="1E9071AD" w14:textId="1EA687DC" w:rsidR="00E601AA" w:rsidRDefault="00E601AA" w:rsidP="00E601AA">
      <w:pPr>
        <w:pStyle w:val="ListParagraph"/>
        <w:numPr>
          <w:ilvl w:val="0"/>
          <w:numId w:val="3"/>
        </w:numPr>
        <w:rPr>
          <w:sz w:val="22"/>
          <w:szCs w:val="22"/>
        </w:rPr>
      </w:pPr>
      <w:r>
        <w:rPr>
          <w:sz w:val="22"/>
          <w:szCs w:val="22"/>
        </w:rPr>
        <w:t xml:space="preserve">What is the characteristic equation with respect to </w:t>
      </w:r>
      <w:r w:rsidR="00F9576B">
        <w:rPr>
          <w:sz w:val="22"/>
          <w:szCs w:val="22"/>
        </w:rPr>
        <w:t>the AR side of this</w:t>
      </w:r>
      <w:r>
        <w:rPr>
          <w:sz w:val="22"/>
          <w:szCs w:val="22"/>
        </w:rPr>
        <w:t xml:space="preserve"> model?</w:t>
      </w:r>
      <w:r w:rsidR="002A2216">
        <w:rPr>
          <w:sz w:val="22"/>
          <w:szCs w:val="22"/>
        </w:rPr>
        <w:t xml:space="preserve"> (3 pts)</w:t>
      </w:r>
    </w:p>
    <w:p w14:paraId="2E94E565" w14:textId="21311F85" w:rsidR="00E601AA" w:rsidRDefault="00E601AA" w:rsidP="00E601AA">
      <w:pPr>
        <w:rPr>
          <w:sz w:val="22"/>
          <w:szCs w:val="22"/>
        </w:rPr>
      </w:pPr>
    </w:p>
    <w:p w14:paraId="74930442" w14:textId="2AC9891F" w:rsidR="00E601AA" w:rsidRDefault="00E601AA" w:rsidP="00E601AA">
      <w:pPr>
        <w:pStyle w:val="ListParagraph"/>
        <w:numPr>
          <w:ilvl w:val="0"/>
          <w:numId w:val="3"/>
        </w:numPr>
        <w:rPr>
          <w:sz w:val="22"/>
          <w:szCs w:val="22"/>
        </w:rPr>
      </w:pPr>
      <w:r>
        <w:rPr>
          <w:sz w:val="22"/>
          <w:szCs w:val="22"/>
        </w:rPr>
        <w:t xml:space="preserve">Find the roots of this equation using the quadratic equation.  You should show every step.  You may check your answer with </w:t>
      </w:r>
      <w:proofErr w:type="spellStart"/>
      <w:r>
        <w:rPr>
          <w:sz w:val="22"/>
          <w:szCs w:val="22"/>
        </w:rPr>
        <w:t>tswge</w:t>
      </w:r>
      <w:proofErr w:type="spellEnd"/>
      <w:r>
        <w:rPr>
          <w:sz w:val="22"/>
          <w:szCs w:val="22"/>
        </w:rPr>
        <w:t xml:space="preserve"> however output from R should not be a part of the solution given below.  </w:t>
      </w:r>
      <w:r w:rsidR="002A2216">
        <w:rPr>
          <w:sz w:val="22"/>
          <w:szCs w:val="22"/>
        </w:rPr>
        <w:t>(3 pts)</w:t>
      </w:r>
    </w:p>
    <w:p w14:paraId="0BA53E93" w14:textId="5D5E34BD" w:rsidR="00E601AA" w:rsidRDefault="00E601AA" w:rsidP="00E601AA">
      <w:pPr>
        <w:rPr>
          <w:sz w:val="22"/>
          <w:szCs w:val="22"/>
        </w:rPr>
      </w:pPr>
    </w:p>
    <w:p w14:paraId="021A1E5D" w14:textId="2173D8F5" w:rsidR="00E601AA" w:rsidRDefault="00E601AA" w:rsidP="00E601AA">
      <w:pPr>
        <w:pStyle w:val="ListParagraph"/>
        <w:numPr>
          <w:ilvl w:val="0"/>
          <w:numId w:val="3"/>
        </w:numPr>
        <w:rPr>
          <w:sz w:val="22"/>
          <w:szCs w:val="22"/>
        </w:rPr>
      </w:pPr>
      <w:r>
        <w:rPr>
          <w:sz w:val="22"/>
          <w:szCs w:val="22"/>
        </w:rPr>
        <w:t xml:space="preserve">Is this model a stationary or non-stationary model? Why? </w:t>
      </w:r>
      <w:r w:rsidR="002A2216">
        <w:rPr>
          <w:sz w:val="22"/>
          <w:szCs w:val="22"/>
        </w:rPr>
        <w:t>(2 pts)</w:t>
      </w:r>
    </w:p>
    <w:p w14:paraId="33346120" w14:textId="77777777" w:rsidR="0037606A" w:rsidRDefault="0037606A" w:rsidP="00E601AA">
      <w:pPr>
        <w:rPr>
          <w:sz w:val="22"/>
          <w:szCs w:val="22"/>
        </w:rPr>
      </w:pPr>
    </w:p>
    <w:p w14:paraId="2890ACEC" w14:textId="43CF24B2" w:rsidR="00975FE3" w:rsidRPr="002A2216" w:rsidRDefault="0037606A" w:rsidP="002A2216">
      <w:pPr>
        <w:pStyle w:val="ListParagraph"/>
        <w:numPr>
          <w:ilvl w:val="0"/>
          <w:numId w:val="3"/>
        </w:numPr>
        <w:ind w:right="-360"/>
        <w:rPr>
          <w:sz w:val="22"/>
          <w:szCs w:val="22"/>
        </w:rPr>
      </w:pPr>
      <w:r>
        <w:rPr>
          <w:sz w:val="22"/>
          <w:szCs w:val="22"/>
        </w:rPr>
        <w:t xml:space="preserve">Is this model invertible or non-invertible?  Why?  At least half of this question is graded on the quality and completeness of your answer to the “Why?”.  Using </w:t>
      </w:r>
      <w:proofErr w:type="spellStart"/>
      <w:r>
        <w:rPr>
          <w:sz w:val="22"/>
          <w:szCs w:val="22"/>
        </w:rPr>
        <w:t>tswge</w:t>
      </w:r>
      <w:proofErr w:type="spellEnd"/>
      <w:r>
        <w:rPr>
          <w:sz w:val="22"/>
          <w:szCs w:val="22"/>
        </w:rPr>
        <w:t xml:space="preserve"> here is ok if necessary.</w:t>
      </w:r>
      <w:r w:rsidR="002A2216">
        <w:rPr>
          <w:sz w:val="22"/>
          <w:szCs w:val="22"/>
        </w:rPr>
        <w:t xml:space="preserve"> (3 pts)</w:t>
      </w:r>
    </w:p>
    <w:p w14:paraId="652D7F78" w14:textId="1D801296" w:rsidR="00975FE3" w:rsidRDefault="00975FE3" w:rsidP="00975FE3">
      <w:pPr>
        <w:rPr>
          <w:sz w:val="22"/>
          <w:szCs w:val="22"/>
        </w:rPr>
      </w:pPr>
    </w:p>
    <w:p w14:paraId="50BC12DC" w14:textId="23C9A5AB" w:rsidR="00975FE3" w:rsidRDefault="00975FE3" w:rsidP="004A2501">
      <w:pPr>
        <w:pStyle w:val="ListParagraph"/>
        <w:numPr>
          <w:ilvl w:val="0"/>
          <w:numId w:val="3"/>
        </w:numPr>
        <w:rPr>
          <w:sz w:val="22"/>
          <w:szCs w:val="22"/>
        </w:rPr>
      </w:pPr>
      <w:r>
        <w:rPr>
          <w:sz w:val="22"/>
          <w:szCs w:val="22"/>
        </w:rPr>
        <w:t xml:space="preserve">Does this model possess any periodic behavior? If so, thoroughly describe this behavior and your evidence of it.  </w:t>
      </w:r>
      <w:r w:rsidR="002A2216">
        <w:rPr>
          <w:sz w:val="22"/>
          <w:szCs w:val="22"/>
        </w:rPr>
        <w:t xml:space="preserve"> (2pts)</w:t>
      </w:r>
    </w:p>
    <w:p w14:paraId="7ABB2662" w14:textId="77777777" w:rsidR="00975FE3" w:rsidRDefault="00975FE3" w:rsidP="00975FE3">
      <w:pPr>
        <w:pStyle w:val="ListParagraph"/>
        <w:rPr>
          <w:sz w:val="22"/>
          <w:szCs w:val="22"/>
        </w:rPr>
      </w:pPr>
    </w:p>
    <w:p w14:paraId="7F6C26EC" w14:textId="2A65D3F3" w:rsidR="002A2216" w:rsidRPr="002A2216" w:rsidRDefault="00975FE3" w:rsidP="002A2216">
      <w:pPr>
        <w:pStyle w:val="ListParagraph"/>
        <w:numPr>
          <w:ilvl w:val="0"/>
          <w:numId w:val="3"/>
        </w:numPr>
        <w:rPr>
          <w:sz w:val="22"/>
          <w:szCs w:val="22"/>
        </w:rPr>
      </w:pPr>
      <w:r>
        <w:rPr>
          <w:sz w:val="22"/>
          <w:szCs w:val="22"/>
        </w:rPr>
        <w:t>Write this model as a GLP (just out to 5 terms.)</w:t>
      </w:r>
      <w:r w:rsidR="002A2216">
        <w:rPr>
          <w:sz w:val="22"/>
          <w:szCs w:val="22"/>
        </w:rPr>
        <w:t xml:space="preserve"> (2pts)</w:t>
      </w:r>
    </w:p>
    <w:p w14:paraId="0796561E" w14:textId="47015A69" w:rsidR="00692FF6" w:rsidRPr="00975FE3" w:rsidRDefault="00F9576B" w:rsidP="00975FE3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00975FE3">
        <w:rPr>
          <w:sz w:val="22"/>
          <w:szCs w:val="22"/>
        </w:rPr>
        <w:lastRenderedPageBreak/>
        <w:t xml:space="preserve">Assume </w:t>
      </w:r>
      <w:r w:rsidR="00692FF6" w:rsidRPr="00975FE3">
        <w:rPr>
          <w:sz w:val="22"/>
          <w:szCs w:val="22"/>
        </w:rPr>
        <w:t xml:space="preserve">the data is in an object called “data” and </w:t>
      </w:r>
      <w:r w:rsidRPr="00975FE3">
        <w:rPr>
          <w:sz w:val="22"/>
          <w:szCs w:val="22"/>
        </w:rPr>
        <w:t xml:space="preserve">one of the filters given below was applied to the data.  Given the Before and After spectral densities, what type of filter was applied?  </w:t>
      </w:r>
      <w:r w:rsidR="002A2216">
        <w:rPr>
          <w:sz w:val="22"/>
          <w:szCs w:val="22"/>
        </w:rPr>
        <w:t xml:space="preserve">(2 </w:t>
      </w:r>
      <w:proofErr w:type="spellStart"/>
      <w:r w:rsidR="002A2216">
        <w:rPr>
          <w:sz w:val="22"/>
          <w:szCs w:val="22"/>
        </w:rPr>
        <w:t>pt</w:t>
      </w:r>
      <w:proofErr w:type="spellEnd"/>
      <w:r w:rsidR="002A2216">
        <w:rPr>
          <w:sz w:val="22"/>
          <w:szCs w:val="22"/>
        </w:rPr>
        <w:t>)</w:t>
      </w:r>
    </w:p>
    <w:p w14:paraId="66417D9C" w14:textId="797CB56A" w:rsidR="00692FF6" w:rsidRDefault="00692FF6" w:rsidP="004A2501">
      <w:pPr>
        <w:rPr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92FF6" w14:paraId="13E8AC53" w14:textId="77777777" w:rsidTr="00692FF6">
        <w:tc>
          <w:tcPr>
            <w:tcW w:w="4675" w:type="dxa"/>
          </w:tcPr>
          <w:p w14:paraId="0D2EFCBB" w14:textId="3A2322C8" w:rsidR="00692FF6" w:rsidRDefault="00692FF6" w:rsidP="004A250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Before the Filter</w:t>
            </w:r>
          </w:p>
        </w:tc>
        <w:tc>
          <w:tcPr>
            <w:tcW w:w="4675" w:type="dxa"/>
          </w:tcPr>
          <w:p w14:paraId="5EA2501F" w14:textId="3E44B428" w:rsidR="00692FF6" w:rsidRDefault="00692FF6" w:rsidP="004A250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After the Filter</w:t>
            </w:r>
          </w:p>
        </w:tc>
      </w:tr>
      <w:tr w:rsidR="00692FF6" w14:paraId="3E3B3554" w14:textId="77777777" w:rsidTr="00692FF6">
        <w:tc>
          <w:tcPr>
            <w:tcW w:w="4675" w:type="dxa"/>
          </w:tcPr>
          <w:p w14:paraId="1A348631" w14:textId="7E655AC5" w:rsidR="00692FF6" w:rsidRDefault="00692FF6" w:rsidP="00FE0D11">
            <w:pPr>
              <w:jc w:val="center"/>
              <w:rPr>
                <w:sz w:val="22"/>
                <w:szCs w:val="22"/>
              </w:rPr>
            </w:pPr>
            <w:r w:rsidRPr="00692FF6">
              <w:rPr>
                <w:sz w:val="22"/>
                <w:szCs w:val="22"/>
              </w:rPr>
              <w:drawing>
                <wp:inline distT="0" distB="0" distL="0" distR="0" wp14:anchorId="11583A65" wp14:editId="01B10598">
                  <wp:extent cx="2227152" cy="1647090"/>
                  <wp:effectExtent l="0" t="0" r="0" b="444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743" cy="1655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C0CB2FB" w14:textId="51055B1A" w:rsidR="00692FF6" w:rsidRDefault="00692FF6" w:rsidP="00FE0D11">
            <w:pPr>
              <w:jc w:val="center"/>
              <w:rPr>
                <w:sz w:val="22"/>
                <w:szCs w:val="22"/>
              </w:rPr>
            </w:pPr>
            <w:r w:rsidRPr="00692FF6">
              <w:rPr>
                <w:sz w:val="22"/>
                <w:szCs w:val="22"/>
              </w:rPr>
              <w:drawing>
                <wp:inline distT="0" distB="0" distL="0" distR="0" wp14:anchorId="5584E729" wp14:editId="5E43168E">
                  <wp:extent cx="2240747" cy="1646555"/>
                  <wp:effectExtent l="0" t="0" r="0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4515" cy="1664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48AB5A" w14:textId="77777777" w:rsidR="00692FF6" w:rsidRDefault="00692FF6" w:rsidP="004A2501">
      <w:pPr>
        <w:rPr>
          <w:sz w:val="22"/>
          <w:szCs w:val="22"/>
        </w:rPr>
      </w:pPr>
    </w:p>
    <w:p w14:paraId="20C6ACD6" w14:textId="00E1548E" w:rsidR="00F9576B" w:rsidRDefault="00F9576B" w:rsidP="004A2501">
      <w:pPr>
        <w:rPr>
          <w:sz w:val="22"/>
          <w:szCs w:val="22"/>
        </w:rPr>
      </w:pPr>
    </w:p>
    <w:p w14:paraId="5F7571A6" w14:textId="3AF7B276" w:rsidR="00F9576B" w:rsidRDefault="00F9576B" w:rsidP="00F9576B">
      <w:pPr>
        <w:pStyle w:val="ListParagraph"/>
        <w:numPr>
          <w:ilvl w:val="0"/>
          <w:numId w:val="4"/>
        </w:numPr>
        <w:rPr>
          <w:sz w:val="22"/>
          <w:szCs w:val="22"/>
        </w:rPr>
      </w:pPr>
      <w:proofErr w:type="gramStart"/>
      <w:r>
        <w:rPr>
          <w:sz w:val="22"/>
          <w:szCs w:val="22"/>
        </w:rPr>
        <w:t>filter(</w:t>
      </w:r>
      <w:proofErr w:type="gramEnd"/>
      <w:r>
        <w:rPr>
          <w:sz w:val="22"/>
          <w:szCs w:val="22"/>
        </w:rPr>
        <w:t>data, rep(1,7)/7)</w:t>
      </w:r>
    </w:p>
    <w:p w14:paraId="40310EB0" w14:textId="5F43EC68" w:rsidR="00F9576B" w:rsidRDefault="00F9576B" w:rsidP="00F9576B">
      <w:pPr>
        <w:pStyle w:val="ListParagraph"/>
        <w:numPr>
          <w:ilvl w:val="0"/>
          <w:numId w:val="4"/>
        </w:numPr>
        <w:rPr>
          <w:sz w:val="22"/>
          <w:szCs w:val="22"/>
        </w:rPr>
      </w:pPr>
      <w:proofErr w:type="spellStart"/>
      <w:r>
        <w:rPr>
          <w:sz w:val="22"/>
          <w:szCs w:val="22"/>
        </w:rPr>
        <w:t>artrans.wge</w:t>
      </w:r>
      <w:proofErr w:type="spellEnd"/>
      <w:r>
        <w:rPr>
          <w:sz w:val="22"/>
          <w:szCs w:val="22"/>
        </w:rPr>
        <w:t>(data,1)</w:t>
      </w:r>
    </w:p>
    <w:p w14:paraId="78A4D40C" w14:textId="0930E8A9" w:rsidR="002A2216" w:rsidRDefault="002A2216" w:rsidP="00F9576B">
      <w:pPr>
        <w:pStyle w:val="ListParagraph"/>
        <w:numPr>
          <w:ilvl w:val="0"/>
          <w:numId w:val="4"/>
        </w:numPr>
        <w:rPr>
          <w:sz w:val="22"/>
          <w:szCs w:val="22"/>
        </w:rPr>
      </w:pPr>
      <w:proofErr w:type="spellStart"/>
      <w:proofErr w:type="gramStart"/>
      <w:r w:rsidRPr="002A2216">
        <w:rPr>
          <w:sz w:val="22"/>
          <w:szCs w:val="22"/>
        </w:rPr>
        <w:t>butterworth.wge</w:t>
      </w:r>
      <w:proofErr w:type="spellEnd"/>
      <w:r w:rsidRPr="002A2216">
        <w:rPr>
          <w:sz w:val="22"/>
          <w:szCs w:val="22"/>
        </w:rPr>
        <w:t>(</w:t>
      </w:r>
      <w:proofErr w:type="gramEnd"/>
      <w:r>
        <w:rPr>
          <w:sz w:val="22"/>
          <w:szCs w:val="22"/>
        </w:rPr>
        <w:t>data</w:t>
      </w:r>
      <w:r w:rsidRPr="002A2216">
        <w:rPr>
          <w:sz w:val="22"/>
          <w:szCs w:val="22"/>
        </w:rPr>
        <w:t>, type = "pass", cutoff = c(.2,.4))</w:t>
      </w:r>
    </w:p>
    <w:p w14:paraId="038473BF" w14:textId="7E32A9B1" w:rsidR="00F9576B" w:rsidRDefault="00F9576B" w:rsidP="00F9576B">
      <w:pPr>
        <w:pStyle w:val="ListParagraph"/>
        <w:numPr>
          <w:ilvl w:val="0"/>
          <w:numId w:val="4"/>
        </w:numPr>
        <w:rPr>
          <w:sz w:val="22"/>
          <w:szCs w:val="22"/>
        </w:rPr>
      </w:pPr>
      <w:r>
        <w:rPr>
          <w:sz w:val="22"/>
          <w:szCs w:val="22"/>
        </w:rPr>
        <w:t>none are consistent with the spectral densities</w:t>
      </w:r>
    </w:p>
    <w:p w14:paraId="6E0E3EE5" w14:textId="5087C483" w:rsidR="00F9576B" w:rsidRDefault="00F9576B" w:rsidP="00F9576B">
      <w:pPr>
        <w:rPr>
          <w:sz w:val="22"/>
          <w:szCs w:val="22"/>
        </w:rPr>
      </w:pPr>
    </w:p>
    <w:p w14:paraId="038AB9B3" w14:textId="6205BA49" w:rsidR="00F9576B" w:rsidRDefault="00F9576B" w:rsidP="00F9576B">
      <w:pPr>
        <w:rPr>
          <w:sz w:val="22"/>
          <w:szCs w:val="22"/>
        </w:rPr>
      </w:pPr>
    </w:p>
    <w:p w14:paraId="07B29E36" w14:textId="7847897C" w:rsidR="002A2216" w:rsidRPr="002A2216" w:rsidRDefault="002A2216" w:rsidP="002A2216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On a separate sheet of paper, draw a representation of a spectral density of a data set that wanders and has period of 5.  Answers will vary, we are just looking for a spectral density that would reflect these and only these behaviors.  Simply take a picture of your hand-drawn and fully labeled spectral density and paste it below.  (3 pts)</w:t>
      </w:r>
    </w:p>
    <w:p w14:paraId="4A9E5FEB" w14:textId="38D2A97E" w:rsidR="00975FE3" w:rsidRDefault="00975FE3" w:rsidP="00F9576B">
      <w:pPr>
        <w:rPr>
          <w:sz w:val="22"/>
          <w:szCs w:val="22"/>
        </w:rPr>
      </w:pPr>
    </w:p>
    <w:p w14:paraId="04BD0890" w14:textId="62FE4238" w:rsidR="00975FE3" w:rsidRDefault="00975FE3" w:rsidP="00F9576B">
      <w:pPr>
        <w:rPr>
          <w:sz w:val="22"/>
          <w:szCs w:val="22"/>
        </w:rPr>
      </w:pPr>
    </w:p>
    <w:p w14:paraId="4F3F4A3D" w14:textId="4A0FF594" w:rsidR="00975FE3" w:rsidRDefault="00975FE3" w:rsidP="00F9576B">
      <w:pPr>
        <w:rPr>
          <w:sz w:val="22"/>
          <w:szCs w:val="22"/>
        </w:rPr>
      </w:pPr>
    </w:p>
    <w:p w14:paraId="614D0C6D" w14:textId="63E28D62" w:rsidR="00975FE3" w:rsidRDefault="00975FE3" w:rsidP="00F9576B">
      <w:pPr>
        <w:rPr>
          <w:sz w:val="22"/>
          <w:szCs w:val="22"/>
        </w:rPr>
      </w:pPr>
    </w:p>
    <w:p w14:paraId="0556D600" w14:textId="6F5C78F7" w:rsidR="00975FE3" w:rsidRDefault="00975FE3" w:rsidP="00F9576B">
      <w:pPr>
        <w:rPr>
          <w:sz w:val="22"/>
          <w:szCs w:val="22"/>
        </w:rPr>
      </w:pPr>
    </w:p>
    <w:p w14:paraId="4505D700" w14:textId="29304B72" w:rsidR="00975FE3" w:rsidRPr="002A2216" w:rsidRDefault="002A2216" w:rsidP="002A2216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 xml:space="preserve">Assume you are forecasting with the model </w:t>
      </w:r>
      <m:oMath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1-.8B</m:t>
            </m:r>
          </m:e>
        </m:d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t</m:t>
            </m:r>
          </m:sub>
        </m:sSub>
        <m:r>
          <w:rPr>
            <w:rFonts w:ascii="Cambria Math" w:hAnsi="Cambria Math"/>
            <w:sz w:val="22"/>
            <w:szCs w:val="22"/>
          </w:rPr>
          <m:t>=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a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t</m:t>
            </m:r>
          </m:sub>
        </m:sSub>
        <m:r>
          <w:rPr>
            <w:rFonts w:ascii="Cambria Math" w:hAnsi="Cambria Math"/>
            <w:sz w:val="22"/>
            <w:szCs w:val="22"/>
          </w:rPr>
          <m:t xml:space="preserve">  </m:t>
        </m:r>
        <m:sSubSup>
          <m:sSub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SupPr>
          <m:e>
            <m:r>
              <w:rPr>
                <w:rFonts w:ascii="Cambria Math" w:hAnsi="Cambria Math"/>
                <w:sz w:val="22"/>
                <w:szCs w:val="22"/>
              </w:rPr>
              <m:t xml:space="preserve">    σ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a</m:t>
            </m:r>
          </m:sub>
          <m:sup>
            <m:r>
              <w:rPr>
                <w:rFonts w:ascii="Cambria Math" w:hAnsi="Cambria Math"/>
                <w:sz w:val="22"/>
                <w:szCs w:val="22"/>
              </w:rPr>
              <m:t>2</m:t>
            </m:r>
          </m:sup>
        </m:sSubSup>
        <m:r>
          <w:rPr>
            <w:rFonts w:ascii="Cambria Math" w:hAnsi="Cambria Math"/>
            <w:sz w:val="22"/>
            <w:szCs w:val="22"/>
          </w:rPr>
          <m:t xml:space="preserve">=4. </m:t>
        </m:r>
      </m:oMath>
    </w:p>
    <w:p w14:paraId="3CCB1AD9" w14:textId="0982B914" w:rsidR="002A2216" w:rsidRPr="002A2216" w:rsidRDefault="002A2216" w:rsidP="002A2216">
      <w:pPr>
        <w:pStyle w:val="ListParagraph"/>
        <w:numPr>
          <w:ilvl w:val="1"/>
          <w:numId w:val="2"/>
        </w:numPr>
        <w:rPr>
          <w:sz w:val="22"/>
          <w:szCs w:val="22"/>
        </w:rPr>
      </w:pPr>
      <w:r>
        <w:rPr>
          <w:rFonts w:eastAsiaTheme="minorEastAsia"/>
          <w:sz w:val="22"/>
          <w:szCs w:val="22"/>
        </w:rPr>
        <w:t>Find the first 5 psi weights by hand using long division.  Show the long division calculation.  You can do this on a sheet of paper and paste a pic here or you can use Microsoft equation or another equation editor.  (I would just do it by hand and paste a pic.) (2 pts)</w:t>
      </w:r>
    </w:p>
    <w:p w14:paraId="01BEAF7F" w14:textId="1AD501F6" w:rsidR="002A2216" w:rsidRPr="002A2216" w:rsidRDefault="002A2216" w:rsidP="002A2216">
      <w:pPr>
        <w:pStyle w:val="ListParagraph"/>
        <w:numPr>
          <w:ilvl w:val="1"/>
          <w:numId w:val="2"/>
        </w:numPr>
        <w:rPr>
          <w:sz w:val="22"/>
          <w:szCs w:val="22"/>
        </w:rPr>
      </w:pPr>
      <w:r>
        <w:rPr>
          <w:rFonts w:eastAsiaTheme="minorEastAsia"/>
          <w:sz w:val="22"/>
          <w:szCs w:val="22"/>
        </w:rPr>
        <w:t>Assume you have a series that is 105 observation long. Show your work in finding the margin of error for the prediction interval for the forecast of </w:t>
      </w:r>
      <m:oMath>
        <m:sSub>
          <m:sSub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X</m:t>
                </m:r>
              </m:e>
            </m:acc>
          </m:e>
          <m:sub>
            <m:r>
              <w:rPr>
                <w:rFonts w:ascii="Cambria Math" w:eastAsiaTheme="minorEastAsia" w:hAnsi="Cambria Math"/>
                <w:sz w:val="22"/>
                <w:szCs w:val="22"/>
              </w:rPr>
              <m:t>105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3</m:t>
            </m:r>
          </m:e>
        </m:d>
      </m:oMath>
      <w:r>
        <w:rPr>
          <w:rFonts w:eastAsiaTheme="minorEastAsia"/>
          <w:sz w:val="22"/>
          <w:szCs w:val="22"/>
        </w:rPr>
        <w:t>.  (3 pts)</w:t>
      </w:r>
    </w:p>
    <w:p w14:paraId="42BD5E00" w14:textId="75CBFB57" w:rsidR="00975FE3" w:rsidRDefault="00975FE3" w:rsidP="00F9576B">
      <w:pPr>
        <w:rPr>
          <w:sz w:val="22"/>
          <w:szCs w:val="22"/>
        </w:rPr>
      </w:pPr>
    </w:p>
    <w:p w14:paraId="2D76348A" w14:textId="2ACA5665" w:rsidR="00975FE3" w:rsidRDefault="00975FE3" w:rsidP="00F9576B">
      <w:pPr>
        <w:rPr>
          <w:sz w:val="22"/>
          <w:szCs w:val="22"/>
        </w:rPr>
      </w:pPr>
    </w:p>
    <w:p w14:paraId="2F612660" w14:textId="3D0A07DE" w:rsidR="00975FE3" w:rsidRDefault="00975FE3" w:rsidP="00F9576B">
      <w:pPr>
        <w:rPr>
          <w:sz w:val="22"/>
          <w:szCs w:val="22"/>
        </w:rPr>
      </w:pPr>
    </w:p>
    <w:p w14:paraId="44DCA511" w14:textId="5FB559B6" w:rsidR="00975FE3" w:rsidRDefault="00975FE3" w:rsidP="00F9576B">
      <w:pPr>
        <w:rPr>
          <w:sz w:val="22"/>
          <w:szCs w:val="22"/>
        </w:rPr>
      </w:pPr>
    </w:p>
    <w:p w14:paraId="4B3F8178" w14:textId="5E56B714" w:rsidR="00975FE3" w:rsidRDefault="00975FE3" w:rsidP="00F9576B">
      <w:pPr>
        <w:rPr>
          <w:sz w:val="22"/>
          <w:szCs w:val="22"/>
        </w:rPr>
      </w:pPr>
    </w:p>
    <w:p w14:paraId="3FBA55FA" w14:textId="6A813E3F" w:rsidR="00975FE3" w:rsidRDefault="00975FE3" w:rsidP="00F9576B">
      <w:pPr>
        <w:rPr>
          <w:sz w:val="22"/>
          <w:szCs w:val="22"/>
        </w:rPr>
      </w:pPr>
    </w:p>
    <w:p w14:paraId="7B3DDC56" w14:textId="0F3ACD33" w:rsidR="00975FE3" w:rsidRDefault="00975FE3" w:rsidP="00F9576B">
      <w:pPr>
        <w:rPr>
          <w:sz w:val="22"/>
          <w:szCs w:val="22"/>
        </w:rPr>
      </w:pPr>
    </w:p>
    <w:p w14:paraId="5DDEDE0A" w14:textId="49F90E88" w:rsidR="00975FE3" w:rsidRDefault="00975FE3" w:rsidP="00F9576B">
      <w:pPr>
        <w:rPr>
          <w:sz w:val="22"/>
          <w:szCs w:val="22"/>
        </w:rPr>
      </w:pPr>
    </w:p>
    <w:p w14:paraId="72AF5CA2" w14:textId="4C819BE7" w:rsidR="00975FE3" w:rsidRDefault="00975FE3" w:rsidP="00F9576B">
      <w:pPr>
        <w:rPr>
          <w:sz w:val="22"/>
          <w:szCs w:val="22"/>
        </w:rPr>
      </w:pPr>
    </w:p>
    <w:p w14:paraId="0E0D5FAF" w14:textId="77777777" w:rsidR="00975FE3" w:rsidRPr="00F9576B" w:rsidRDefault="00975FE3" w:rsidP="00F9576B">
      <w:pPr>
        <w:rPr>
          <w:sz w:val="22"/>
          <w:szCs w:val="22"/>
        </w:rPr>
      </w:pPr>
    </w:p>
    <w:p w14:paraId="623DF6C2" w14:textId="6D33A29B" w:rsidR="00F9576B" w:rsidRPr="00975FE3" w:rsidRDefault="009820F7" w:rsidP="00975FE3">
      <w:pPr>
        <w:rPr>
          <w:sz w:val="22"/>
          <w:szCs w:val="22"/>
        </w:rPr>
      </w:pPr>
      <w:r w:rsidRPr="00975FE3">
        <w:rPr>
          <w:sz w:val="22"/>
          <w:szCs w:val="22"/>
        </w:rPr>
        <w:lastRenderedPageBreak/>
        <w:t xml:space="preserve">Match the ACFs in the first column with the Spectral Densities in the second column. </w:t>
      </w:r>
      <w:r w:rsidR="002A2216">
        <w:rPr>
          <w:sz w:val="22"/>
          <w:szCs w:val="22"/>
        </w:rPr>
        <w:t>(2 pts each)</w:t>
      </w:r>
    </w:p>
    <w:p w14:paraId="64DAB74C" w14:textId="35B6D0A7" w:rsidR="009820F7" w:rsidRDefault="009820F7" w:rsidP="004A2501">
      <w:pPr>
        <w:rPr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820F7" w14:paraId="2375ED71" w14:textId="77777777" w:rsidTr="009820F7">
        <w:tc>
          <w:tcPr>
            <w:tcW w:w="4675" w:type="dxa"/>
          </w:tcPr>
          <w:p w14:paraId="6B86E5C5" w14:textId="19626568" w:rsidR="009820F7" w:rsidRPr="003F5073" w:rsidRDefault="009820F7" w:rsidP="00975FE3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</w:rPr>
            </w:pPr>
            <w:r w:rsidRPr="009820F7">
              <w:drawing>
                <wp:inline distT="0" distB="0" distL="0" distR="0" wp14:anchorId="60510539" wp14:editId="65A3D587">
                  <wp:extent cx="1939618" cy="1448554"/>
                  <wp:effectExtent l="0" t="0" r="381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b="8017"/>
                          <a:stretch/>
                        </pic:blipFill>
                        <pic:spPr bwMode="auto">
                          <a:xfrm>
                            <a:off x="0" y="0"/>
                            <a:ext cx="1953184" cy="1458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1299640" w14:textId="50C02247" w:rsidR="009820F7" w:rsidRPr="003F5073" w:rsidRDefault="009820F7" w:rsidP="003F5073">
            <w:pPr>
              <w:pStyle w:val="ListParagraph"/>
              <w:numPr>
                <w:ilvl w:val="0"/>
                <w:numId w:val="7"/>
              </w:numPr>
              <w:rPr>
                <w:sz w:val="22"/>
                <w:szCs w:val="22"/>
              </w:rPr>
            </w:pPr>
            <w:r w:rsidRPr="009820F7">
              <w:drawing>
                <wp:inline distT="0" distB="0" distL="0" distR="0" wp14:anchorId="00B1B8B8" wp14:editId="316BADCE">
                  <wp:extent cx="1966174" cy="1448435"/>
                  <wp:effectExtent l="0" t="0" r="254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7830" cy="147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20F7" w14:paraId="05AAFAAB" w14:textId="77777777" w:rsidTr="009820F7">
        <w:tc>
          <w:tcPr>
            <w:tcW w:w="4675" w:type="dxa"/>
          </w:tcPr>
          <w:p w14:paraId="7E22D9DE" w14:textId="757F180A" w:rsidR="009820F7" w:rsidRPr="003F5073" w:rsidRDefault="009820F7" w:rsidP="00975FE3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</w:rPr>
            </w:pPr>
            <w:r w:rsidRPr="009820F7">
              <w:drawing>
                <wp:inline distT="0" distB="0" distL="0" distR="0" wp14:anchorId="7301CFE9" wp14:editId="7FEB8DF1">
                  <wp:extent cx="1939290" cy="1440789"/>
                  <wp:effectExtent l="0" t="0" r="381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423" cy="1466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A0D2757" w14:textId="42712489" w:rsidR="009820F7" w:rsidRPr="003F5073" w:rsidRDefault="009820F7" w:rsidP="003F5073">
            <w:pPr>
              <w:pStyle w:val="ListParagraph"/>
              <w:numPr>
                <w:ilvl w:val="0"/>
                <w:numId w:val="7"/>
              </w:numPr>
              <w:rPr>
                <w:sz w:val="22"/>
                <w:szCs w:val="22"/>
              </w:rPr>
            </w:pPr>
            <w:r w:rsidRPr="009820F7">
              <w:drawing>
                <wp:inline distT="0" distB="0" distL="0" distR="0" wp14:anchorId="53CF720E" wp14:editId="78B9053B">
                  <wp:extent cx="1932549" cy="144018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650" cy="1455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20F7" w14:paraId="6F10DE4B" w14:textId="77777777" w:rsidTr="009820F7">
        <w:tc>
          <w:tcPr>
            <w:tcW w:w="4675" w:type="dxa"/>
          </w:tcPr>
          <w:p w14:paraId="0B5F1F3B" w14:textId="70D6AF8B" w:rsidR="009820F7" w:rsidRPr="003F5073" w:rsidRDefault="003F5073" w:rsidP="00975FE3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</w:rPr>
            </w:pPr>
            <w:r w:rsidRPr="003F5073">
              <w:drawing>
                <wp:inline distT="0" distB="0" distL="0" distR="0" wp14:anchorId="25ED6F18" wp14:editId="4F779A6C">
                  <wp:extent cx="1907031" cy="1403287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62" cy="1425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B3DDB3F" w14:textId="5A406CED" w:rsidR="009820F7" w:rsidRPr="003F5073" w:rsidRDefault="003F5073" w:rsidP="003F5073">
            <w:pPr>
              <w:pStyle w:val="ListParagraph"/>
              <w:numPr>
                <w:ilvl w:val="0"/>
                <w:numId w:val="7"/>
              </w:numPr>
              <w:rPr>
                <w:sz w:val="22"/>
                <w:szCs w:val="22"/>
              </w:rPr>
            </w:pPr>
            <w:r w:rsidRPr="003F5073">
              <w:drawing>
                <wp:inline distT="0" distB="0" distL="0" distR="0" wp14:anchorId="3BD1B60D" wp14:editId="11B7AD82">
                  <wp:extent cx="1908415" cy="140271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504" cy="1423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20F7" w14:paraId="211AC88D" w14:textId="77777777" w:rsidTr="009820F7">
        <w:tc>
          <w:tcPr>
            <w:tcW w:w="4675" w:type="dxa"/>
          </w:tcPr>
          <w:p w14:paraId="752CDE5A" w14:textId="4EF66093" w:rsidR="009820F7" w:rsidRPr="003F5073" w:rsidRDefault="003F5073" w:rsidP="00975FE3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</w:rPr>
            </w:pPr>
            <w:r w:rsidRPr="003F5073">
              <w:drawing>
                <wp:inline distT="0" distB="0" distL="0" distR="0" wp14:anchorId="4B07125F" wp14:editId="3B68B38D">
                  <wp:extent cx="1916830" cy="1403287"/>
                  <wp:effectExtent l="0" t="0" r="127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488" cy="1413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55B0D51" w14:textId="0621E46A" w:rsidR="009820F7" w:rsidRPr="003F5073" w:rsidRDefault="003F5073" w:rsidP="003F5073">
            <w:pPr>
              <w:pStyle w:val="ListParagraph"/>
              <w:numPr>
                <w:ilvl w:val="0"/>
                <w:numId w:val="7"/>
              </w:numPr>
              <w:rPr>
                <w:sz w:val="22"/>
                <w:szCs w:val="22"/>
              </w:rPr>
            </w:pPr>
            <w:r w:rsidRPr="003F5073">
              <w:drawing>
                <wp:inline distT="0" distB="0" distL="0" distR="0" wp14:anchorId="03CFAAE6" wp14:editId="4DBD8AD2">
                  <wp:extent cx="1908175" cy="1388862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982" cy="140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5073" w14:paraId="69A6383F" w14:textId="77777777" w:rsidTr="009820F7">
        <w:tc>
          <w:tcPr>
            <w:tcW w:w="4675" w:type="dxa"/>
          </w:tcPr>
          <w:p w14:paraId="1EAB6A80" w14:textId="454E5B64" w:rsidR="003F5073" w:rsidRPr="003F5073" w:rsidRDefault="003F5073" w:rsidP="00975FE3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</w:rPr>
            </w:pPr>
            <w:r w:rsidRPr="003F5073">
              <w:drawing>
                <wp:inline distT="0" distB="0" distL="0" distR="0" wp14:anchorId="481B505E" wp14:editId="5C56524E">
                  <wp:extent cx="1906905" cy="1410751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907" cy="1444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121682C" w14:textId="69731262" w:rsidR="003F5073" w:rsidRPr="003F5073" w:rsidRDefault="003F5073" w:rsidP="003F5073">
            <w:pPr>
              <w:pStyle w:val="ListParagraph"/>
              <w:numPr>
                <w:ilvl w:val="0"/>
                <w:numId w:val="7"/>
              </w:numPr>
              <w:rPr>
                <w:sz w:val="22"/>
                <w:szCs w:val="22"/>
              </w:rPr>
            </w:pPr>
            <w:r w:rsidRPr="003F5073">
              <w:drawing>
                <wp:inline distT="0" distB="0" distL="0" distR="0" wp14:anchorId="392E832F" wp14:editId="5FED2FC2">
                  <wp:extent cx="1942303" cy="1410335"/>
                  <wp:effectExtent l="0" t="0" r="127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3340" cy="1440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6F5BAD" w14:textId="77777777" w:rsidR="009820F7" w:rsidRDefault="009820F7" w:rsidP="004A2501">
      <w:pPr>
        <w:rPr>
          <w:sz w:val="22"/>
          <w:szCs w:val="22"/>
        </w:rPr>
      </w:pPr>
    </w:p>
    <w:p w14:paraId="4A6D0750" w14:textId="7A5DFB54" w:rsidR="0037606A" w:rsidRDefault="0037606A" w:rsidP="004A2501">
      <w:pPr>
        <w:rPr>
          <w:sz w:val="22"/>
          <w:szCs w:val="22"/>
        </w:rPr>
      </w:pPr>
    </w:p>
    <w:p w14:paraId="3136BD47" w14:textId="5FDD8938" w:rsidR="00692FF6" w:rsidRPr="00975FE3" w:rsidRDefault="00975FE3" w:rsidP="00975FE3">
      <w:pPr>
        <w:pStyle w:val="ListParagraph"/>
        <w:rPr>
          <w:sz w:val="22"/>
          <w:szCs w:val="22"/>
        </w:rPr>
      </w:pPr>
      <w:r>
        <w:rPr>
          <w:sz w:val="22"/>
          <w:szCs w:val="22"/>
        </w:rPr>
        <w:t>1</w:t>
      </w:r>
      <w:r w:rsidR="002A2216">
        <w:rPr>
          <w:sz w:val="22"/>
          <w:szCs w:val="22"/>
        </w:rPr>
        <w:t>5</w:t>
      </w:r>
      <w:r>
        <w:rPr>
          <w:sz w:val="22"/>
          <w:szCs w:val="22"/>
        </w:rPr>
        <w:t>.</w:t>
      </w:r>
      <w:r w:rsidR="00692FF6" w:rsidRPr="00975FE3">
        <w:rPr>
          <w:sz w:val="22"/>
          <w:szCs w:val="22"/>
        </w:rPr>
        <w:t>____</w:t>
      </w:r>
      <w:r w:rsidR="00692FF6" w:rsidRPr="00975FE3">
        <w:rPr>
          <w:sz w:val="22"/>
          <w:szCs w:val="22"/>
        </w:rPr>
        <w:tab/>
      </w:r>
      <w:r>
        <w:rPr>
          <w:sz w:val="22"/>
          <w:szCs w:val="22"/>
        </w:rPr>
        <w:t xml:space="preserve">       1</w:t>
      </w:r>
      <w:r w:rsidR="002A2216">
        <w:rPr>
          <w:sz w:val="22"/>
          <w:szCs w:val="22"/>
        </w:rPr>
        <w:t>6</w:t>
      </w:r>
      <w:r w:rsidR="00692FF6" w:rsidRPr="00975FE3">
        <w:rPr>
          <w:sz w:val="22"/>
          <w:szCs w:val="22"/>
        </w:rPr>
        <w:t>. ____</w:t>
      </w:r>
      <w:r w:rsidR="00692FF6" w:rsidRPr="00975FE3">
        <w:rPr>
          <w:sz w:val="22"/>
          <w:szCs w:val="22"/>
        </w:rPr>
        <w:tab/>
      </w:r>
      <w:r>
        <w:rPr>
          <w:sz w:val="22"/>
          <w:szCs w:val="22"/>
        </w:rPr>
        <w:t>1</w:t>
      </w:r>
      <w:r w:rsidR="002A2216">
        <w:rPr>
          <w:sz w:val="22"/>
          <w:szCs w:val="22"/>
        </w:rPr>
        <w:t>7</w:t>
      </w:r>
      <w:r w:rsidR="00692FF6" w:rsidRPr="00975FE3">
        <w:rPr>
          <w:sz w:val="22"/>
          <w:szCs w:val="22"/>
        </w:rPr>
        <w:t>. ____</w:t>
      </w:r>
      <w:r w:rsidR="00692FF6" w:rsidRPr="00975FE3">
        <w:rPr>
          <w:sz w:val="22"/>
          <w:szCs w:val="22"/>
        </w:rPr>
        <w:tab/>
      </w:r>
      <w:r>
        <w:rPr>
          <w:sz w:val="22"/>
          <w:szCs w:val="22"/>
        </w:rPr>
        <w:t>1</w:t>
      </w:r>
      <w:r w:rsidR="002A2216">
        <w:rPr>
          <w:sz w:val="22"/>
          <w:szCs w:val="22"/>
        </w:rPr>
        <w:t>8</w:t>
      </w:r>
      <w:r w:rsidR="00692FF6" w:rsidRPr="00975FE3">
        <w:rPr>
          <w:sz w:val="22"/>
          <w:szCs w:val="22"/>
        </w:rPr>
        <w:t>. ____</w:t>
      </w:r>
      <w:r w:rsidR="00692FF6" w:rsidRPr="00975FE3">
        <w:rPr>
          <w:sz w:val="22"/>
          <w:szCs w:val="22"/>
        </w:rPr>
        <w:tab/>
      </w:r>
      <w:r>
        <w:rPr>
          <w:sz w:val="22"/>
          <w:szCs w:val="22"/>
        </w:rPr>
        <w:t>1</w:t>
      </w:r>
      <w:r w:rsidR="002A2216">
        <w:rPr>
          <w:sz w:val="22"/>
          <w:szCs w:val="22"/>
        </w:rPr>
        <w:t>9</w:t>
      </w:r>
      <w:r w:rsidR="00692FF6" w:rsidRPr="00975FE3">
        <w:rPr>
          <w:sz w:val="22"/>
          <w:szCs w:val="22"/>
        </w:rPr>
        <w:t>. ____</w:t>
      </w:r>
    </w:p>
    <w:p w14:paraId="5B673C75" w14:textId="22872880" w:rsidR="00692FF6" w:rsidRDefault="00692FF6" w:rsidP="004A2501">
      <w:pPr>
        <w:rPr>
          <w:sz w:val="22"/>
          <w:szCs w:val="22"/>
        </w:rPr>
      </w:pPr>
    </w:p>
    <w:p w14:paraId="704D7380" w14:textId="4E7C49D0" w:rsidR="00692FF6" w:rsidRPr="00975FE3" w:rsidRDefault="00692FF6" w:rsidP="002A2216">
      <w:pPr>
        <w:ind w:right="-90"/>
        <w:rPr>
          <w:sz w:val="22"/>
          <w:szCs w:val="22"/>
        </w:rPr>
      </w:pPr>
      <w:r w:rsidRPr="00975FE3">
        <w:rPr>
          <w:sz w:val="22"/>
          <w:szCs w:val="22"/>
        </w:rPr>
        <w:lastRenderedPageBreak/>
        <w:t xml:space="preserve">Match the realization in the first column with the </w:t>
      </w:r>
      <w:proofErr w:type="spellStart"/>
      <w:r w:rsidRPr="00975FE3">
        <w:rPr>
          <w:sz w:val="22"/>
          <w:szCs w:val="22"/>
        </w:rPr>
        <w:t>acf</w:t>
      </w:r>
      <w:proofErr w:type="spellEnd"/>
      <w:r w:rsidRPr="00975FE3">
        <w:rPr>
          <w:sz w:val="22"/>
          <w:szCs w:val="22"/>
        </w:rPr>
        <w:t xml:space="preserve"> or spectral density in the right column.  </w:t>
      </w:r>
      <w:r w:rsidR="002A2216">
        <w:rPr>
          <w:sz w:val="22"/>
          <w:szCs w:val="22"/>
        </w:rPr>
        <w:t>(2 pts each)</w:t>
      </w:r>
    </w:p>
    <w:p w14:paraId="3538BFAA" w14:textId="5D1D9FF8" w:rsidR="00F9576B" w:rsidRDefault="00F9576B" w:rsidP="004A2501">
      <w:pPr>
        <w:rPr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92FF6" w14:paraId="49ABA087" w14:textId="77777777" w:rsidTr="006C64CE">
        <w:tc>
          <w:tcPr>
            <w:tcW w:w="4675" w:type="dxa"/>
          </w:tcPr>
          <w:p w14:paraId="6B3CAA1B" w14:textId="6857E882" w:rsidR="00692FF6" w:rsidRPr="003F5073" w:rsidRDefault="00692FF6" w:rsidP="00975FE3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</w:rPr>
            </w:pPr>
            <w:r w:rsidRPr="00692FF6">
              <w:rPr>
                <w:sz w:val="22"/>
                <w:szCs w:val="22"/>
              </w:rPr>
              <w:drawing>
                <wp:inline distT="0" distB="0" distL="0" distR="0" wp14:anchorId="0F7FA550" wp14:editId="1E770985">
                  <wp:extent cx="1922814" cy="1448435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234" cy="1478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156CAB8" w14:textId="5B90C13A" w:rsidR="00692FF6" w:rsidRPr="003F5073" w:rsidRDefault="00692FF6" w:rsidP="00692FF6">
            <w:pPr>
              <w:pStyle w:val="ListParagraph"/>
              <w:numPr>
                <w:ilvl w:val="0"/>
                <w:numId w:val="9"/>
              </w:numPr>
              <w:rPr>
                <w:sz w:val="22"/>
                <w:szCs w:val="22"/>
              </w:rPr>
            </w:pPr>
            <w:r w:rsidRPr="009820F7">
              <w:drawing>
                <wp:inline distT="0" distB="0" distL="0" distR="0" wp14:anchorId="5B51C548" wp14:editId="6B0A349E">
                  <wp:extent cx="1939618" cy="1448554"/>
                  <wp:effectExtent l="0" t="0" r="381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b="8017"/>
                          <a:stretch/>
                        </pic:blipFill>
                        <pic:spPr bwMode="auto">
                          <a:xfrm>
                            <a:off x="0" y="0"/>
                            <a:ext cx="1953184" cy="1458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2FF6" w14:paraId="1E9D001E" w14:textId="77777777" w:rsidTr="006C64CE">
        <w:tc>
          <w:tcPr>
            <w:tcW w:w="4675" w:type="dxa"/>
          </w:tcPr>
          <w:p w14:paraId="583A30E9" w14:textId="3C34162C" w:rsidR="00692FF6" w:rsidRPr="003F5073" w:rsidRDefault="00692FF6" w:rsidP="00975FE3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</w:rPr>
            </w:pPr>
            <w:r w:rsidRPr="00692FF6">
              <w:rPr>
                <w:sz w:val="22"/>
                <w:szCs w:val="22"/>
              </w:rPr>
              <w:drawing>
                <wp:inline distT="0" distB="0" distL="0" distR="0" wp14:anchorId="35435A52" wp14:editId="057CDFA1">
                  <wp:extent cx="1885247" cy="1394234"/>
                  <wp:effectExtent l="0" t="0" r="0" b="317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089" cy="140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B733AA1" w14:textId="77777777" w:rsidR="00692FF6" w:rsidRPr="003F5073" w:rsidRDefault="00692FF6" w:rsidP="00692FF6">
            <w:pPr>
              <w:pStyle w:val="ListParagraph"/>
              <w:numPr>
                <w:ilvl w:val="0"/>
                <w:numId w:val="9"/>
              </w:numPr>
              <w:rPr>
                <w:sz w:val="22"/>
                <w:szCs w:val="22"/>
              </w:rPr>
            </w:pPr>
            <w:r w:rsidRPr="009820F7">
              <w:drawing>
                <wp:inline distT="0" distB="0" distL="0" distR="0" wp14:anchorId="1DBBD68C" wp14:editId="4A227B78">
                  <wp:extent cx="1932549" cy="144018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650" cy="1455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2FF6" w14:paraId="20850831" w14:textId="77777777" w:rsidTr="006C64CE">
        <w:tc>
          <w:tcPr>
            <w:tcW w:w="4675" w:type="dxa"/>
          </w:tcPr>
          <w:p w14:paraId="081A3945" w14:textId="014B311E" w:rsidR="00692FF6" w:rsidRPr="003F5073" w:rsidRDefault="00692FF6" w:rsidP="00975FE3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</w:rPr>
            </w:pPr>
            <w:r w:rsidRPr="00692FF6">
              <w:rPr>
                <w:sz w:val="22"/>
                <w:szCs w:val="22"/>
              </w:rPr>
              <w:drawing>
                <wp:inline distT="0" distB="0" distL="0" distR="0" wp14:anchorId="3CA7FBB4" wp14:editId="707B4ED3">
                  <wp:extent cx="1919505" cy="1402715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793" cy="1422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113D2A5" w14:textId="1CE4EF59" w:rsidR="00692FF6" w:rsidRPr="003F5073" w:rsidRDefault="00692FF6" w:rsidP="00692FF6">
            <w:pPr>
              <w:pStyle w:val="ListParagraph"/>
              <w:numPr>
                <w:ilvl w:val="0"/>
                <w:numId w:val="9"/>
              </w:numPr>
              <w:rPr>
                <w:sz w:val="22"/>
                <w:szCs w:val="22"/>
              </w:rPr>
            </w:pPr>
            <w:r w:rsidRPr="003F5073">
              <w:drawing>
                <wp:inline distT="0" distB="0" distL="0" distR="0" wp14:anchorId="15BED94A" wp14:editId="55A2A8F3">
                  <wp:extent cx="1907031" cy="1403287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62" cy="1425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2FF6" w14:paraId="2AE18D2A" w14:textId="77777777" w:rsidTr="006C64CE">
        <w:tc>
          <w:tcPr>
            <w:tcW w:w="4675" w:type="dxa"/>
          </w:tcPr>
          <w:p w14:paraId="2A980A35" w14:textId="72DB9887" w:rsidR="00692FF6" w:rsidRPr="003F5073" w:rsidRDefault="00692FF6" w:rsidP="00975FE3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</w:rPr>
            </w:pPr>
            <w:r w:rsidRPr="00692FF6">
              <w:rPr>
                <w:sz w:val="22"/>
                <w:szCs w:val="22"/>
              </w:rPr>
              <w:drawing>
                <wp:inline distT="0" distB="0" distL="0" distR="0" wp14:anchorId="6D776A7A" wp14:editId="1C361EFF">
                  <wp:extent cx="1883863" cy="1388745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32" cy="1397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5CC54E5" w14:textId="77777777" w:rsidR="00692FF6" w:rsidRPr="003F5073" w:rsidRDefault="00692FF6" w:rsidP="00692FF6">
            <w:pPr>
              <w:pStyle w:val="ListParagraph"/>
              <w:numPr>
                <w:ilvl w:val="0"/>
                <w:numId w:val="9"/>
              </w:numPr>
              <w:rPr>
                <w:sz w:val="22"/>
                <w:szCs w:val="22"/>
              </w:rPr>
            </w:pPr>
            <w:r w:rsidRPr="003F5073">
              <w:drawing>
                <wp:inline distT="0" distB="0" distL="0" distR="0" wp14:anchorId="4028B8CC" wp14:editId="7546449F">
                  <wp:extent cx="1908175" cy="1388862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982" cy="140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2FF6" w14:paraId="4E2E4B1B" w14:textId="77777777" w:rsidTr="006C64CE">
        <w:tc>
          <w:tcPr>
            <w:tcW w:w="4675" w:type="dxa"/>
          </w:tcPr>
          <w:p w14:paraId="29F15209" w14:textId="7B20E2D5" w:rsidR="00692FF6" w:rsidRPr="003F5073" w:rsidRDefault="00692FF6" w:rsidP="00975FE3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</w:rPr>
            </w:pPr>
            <w:r w:rsidRPr="00692FF6">
              <w:rPr>
                <w:sz w:val="22"/>
                <w:szCs w:val="22"/>
              </w:rPr>
              <w:drawing>
                <wp:inline distT="0" distB="0" distL="0" distR="0" wp14:anchorId="37AB01E9" wp14:editId="19F37903">
                  <wp:extent cx="1890711" cy="1410335"/>
                  <wp:effectExtent l="0" t="0" r="190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2591" cy="1434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9E4EB94" w14:textId="7D6C646F" w:rsidR="00692FF6" w:rsidRPr="003F5073" w:rsidRDefault="00692FF6" w:rsidP="00692FF6">
            <w:pPr>
              <w:pStyle w:val="ListParagraph"/>
              <w:numPr>
                <w:ilvl w:val="0"/>
                <w:numId w:val="9"/>
              </w:numPr>
              <w:rPr>
                <w:sz w:val="22"/>
                <w:szCs w:val="22"/>
              </w:rPr>
            </w:pPr>
            <w:r w:rsidRPr="003F5073">
              <w:drawing>
                <wp:inline distT="0" distB="0" distL="0" distR="0" wp14:anchorId="4255F926" wp14:editId="77440656">
                  <wp:extent cx="1906905" cy="1410751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907" cy="1444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8EC44F" w14:textId="30132B77" w:rsidR="00F9576B" w:rsidRDefault="00F9576B" w:rsidP="004A2501">
      <w:pPr>
        <w:rPr>
          <w:sz w:val="22"/>
          <w:szCs w:val="22"/>
        </w:rPr>
      </w:pPr>
    </w:p>
    <w:p w14:paraId="6A773471" w14:textId="7A23C670" w:rsidR="00692FF6" w:rsidRDefault="00692FF6" w:rsidP="004A2501">
      <w:pPr>
        <w:rPr>
          <w:sz w:val="22"/>
          <w:szCs w:val="22"/>
        </w:rPr>
      </w:pPr>
    </w:p>
    <w:p w14:paraId="4980AC66" w14:textId="6862ACAE" w:rsidR="00692FF6" w:rsidRDefault="00692FF6" w:rsidP="004A2501">
      <w:pPr>
        <w:rPr>
          <w:sz w:val="22"/>
          <w:szCs w:val="22"/>
        </w:rPr>
      </w:pPr>
    </w:p>
    <w:p w14:paraId="1B7F51DF" w14:textId="59E58C51" w:rsidR="00692FF6" w:rsidRDefault="002A2216" w:rsidP="00975FE3">
      <w:pPr>
        <w:ind w:left="360"/>
        <w:rPr>
          <w:sz w:val="22"/>
          <w:szCs w:val="22"/>
        </w:rPr>
      </w:pPr>
      <w:r>
        <w:rPr>
          <w:sz w:val="22"/>
          <w:szCs w:val="22"/>
        </w:rPr>
        <w:t>20</w:t>
      </w:r>
      <w:r w:rsidR="00975FE3">
        <w:rPr>
          <w:sz w:val="22"/>
          <w:szCs w:val="22"/>
        </w:rPr>
        <w:t>.</w:t>
      </w:r>
      <w:r w:rsidR="00692FF6" w:rsidRPr="00975FE3">
        <w:rPr>
          <w:sz w:val="22"/>
          <w:szCs w:val="22"/>
        </w:rPr>
        <w:t>____</w:t>
      </w:r>
      <w:r w:rsidR="00692FF6" w:rsidRPr="00975FE3">
        <w:rPr>
          <w:sz w:val="22"/>
          <w:szCs w:val="22"/>
        </w:rPr>
        <w:tab/>
      </w:r>
      <w:r>
        <w:rPr>
          <w:sz w:val="22"/>
          <w:szCs w:val="22"/>
        </w:rPr>
        <w:t>21</w:t>
      </w:r>
      <w:r w:rsidR="00692FF6" w:rsidRPr="00975FE3">
        <w:rPr>
          <w:sz w:val="22"/>
          <w:szCs w:val="22"/>
        </w:rPr>
        <w:t>. ____</w:t>
      </w:r>
      <w:r w:rsidR="00692FF6" w:rsidRPr="00975FE3">
        <w:rPr>
          <w:sz w:val="22"/>
          <w:szCs w:val="22"/>
        </w:rPr>
        <w:tab/>
      </w:r>
      <w:r>
        <w:rPr>
          <w:sz w:val="22"/>
          <w:szCs w:val="22"/>
        </w:rPr>
        <w:t>22</w:t>
      </w:r>
      <w:r w:rsidR="00692FF6" w:rsidRPr="00975FE3">
        <w:rPr>
          <w:sz w:val="22"/>
          <w:szCs w:val="22"/>
        </w:rPr>
        <w:t>. ____</w:t>
      </w:r>
      <w:r w:rsidR="00692FF6" w:rsidRPr="00975FE3">
        <w:rPr>
          <w:sz w:val="22"/>
          <w:szCs w:val="22"/>
        </w:rPr>
        <w:tab/>
      </w:r>
      <w:r>
        <w:rPr>
          <w:sz w:val="22"/>
          <w:szCs w:val="22"/>
        </w:rPr>
        <w:t>23</w:t>
      </w:r>
      <w:r w:rsidR="00692FF6" w:rsidRPr="00975FE3">
        <w:rPr>
          <w:sz w:val="22"/>
          <w:szCs w:val="22"/>
        </w:rPr>
        <w:t>. ____</w:t>
      </w:r>
      <w:r w:rsidR="00692FF6" w:rsidRPr="00975FE3">
        <w:rPr>
          <w:sz w:val="22"/>
          <w:szCs w:val="22"/>
        </w:rPr>
        <w:tab/>
      </w:r>
      <w:r>
        <w:rPr>
          <w:sz w:val="22"/>
          <w:szCs w:val="22"/>
        </w:rPr>
        <w:t>24</w:t>
      </w:r>
      <w:r w:rsidR="00692FF6" w:rsidRPr="00975FE3">
        <w:rPr>
          <w:sz w:val="22"/>
          <w:szCs w:val="22"/>
        </w:rPr>
        <w:t>. __</w:t>
      </w:r>
      <w:r w:rsidR="00975FE3">
        <w:rPr>
          <w:sz w:val="22"/>
          <w:szCs w:val="22"/>
        </w:rPr>
        <w:t>_</w:t>
      </w:r>
    </w:p>
    <w:p w14:paraId="54EA467D" w14:textId="7F12A69E" w:rsidR="00975FE3" w:rsidRDefault="00975FE3" w:rsidP="004A2501">
      <w:pPr>
        <w:rPr>
          <w:sz w:val="22"/>
          <w:szCs w:val="22"/>
        </w:rPr>
      </w:pPr>
      <w:r>
        <w:rPr>
          <w:sz w:val="22"/>
          <w:szCs w:val="22"/>
        </w:rPr>
        <w:lastRenderedPageBreak/>
        <w:t>Match the forecast to the model (note that the sample mean of the series is 579.):</w:t>
      </w:r>
      <w:r w:rsidR="002A2216">
        <w:rPr>
          <w:sz w:val="22"/>
          <w:szCs w:val="22"/>
        </w:rPr>
        <w:t xml:space="preserve"> (3 pts each)</w:t>
      </w:r>
    </w:p>
    <w:p w14:paraId="5C6A22FA" w14:textId="6ECCAA22" w:rsidR="00975FE3" w:rsidRDefault="00975FE3" w:rsidP="004A2501">
      <w:pPr>
        <w:rPr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9"/>
        <w:gridCol w:w="2443"/>
        <w:gridCol w:w="2408"/>
        <w:gridCol w:w="2080"/>
      </w:tblGrid>
      <w:tr w:rsidR="00975FE3" w14:paraId="3DE12BE9" w14:textId="77777777" w:rsidTr="00975FE3">
        <w:tc>
          <w:tcPr>
            <w:tcW w:w="2337" w:type="dxa"/>
          </w:tcPr>
          <w:p w14:paraId="6426406E" w14:textId="77777777" w:rsidR="00975FE3" w:rsidRDefault="00975FE3" w:rsidP="004A2501">
            <w:pPr>
              <w:rPr>
                <w:sz w:val="22"/>
                <w:szCs w:val="22"/>
              </w:rPr>
            </w:pPr>
            <w:r w:rsidRPr="00975FE3">
              <w:rPr>
                <w:sz w:val="22"/>
                <w:szCs w:val="22"/>
              </w:rPr>
              <w:drawing>
                <wp:inline distT="0" distB="0" distL="0" distR="0" wp14:anchorId="45C6497B" wp14:editId="6E83BA0C">
                  <wp:extent cx="1447863" cy="1226820"/>
                  <wp:effectExtent l="0" t="0" r="0" b="508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b="19091"/>
                          <a:stretch/>
                        </pic:blipFill>
                        <pic:spPr bwMode="auto">
                          <a:xfrm>
                            <a:off x="0" y="0"/>
                            <a:ext cx="1499598" cy="1270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55990A" w14:textId="2CD69A47" w:rsidR="00975FE3" w:rsidRDefault="00975FE3" w:rsidP="004A250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  <w:r w:rsidR="002A2216">
              <w:rPr>
                <w:sz w:val="22"/>
                <w:szCs w:val="22"/>
              </w:rPr>
              <w:t>5</w:t>
            </w:r>
            <w:r>
              <w:rPr>
                <w:sz w:val="22"/>
                <w:szCs w:val="22"/>
              </w:rPr>
              <w:t>.</w:t>
            </w:r>
          </w:p>
        </w:tc>
        <w:tc>
          <w:tcPr>
            <w:tcW w:w="2337" w:type="dxa"/>
          </w:tcPr>
          <w:p w14:paraId="17F50ED3" w14:textId="77777777" w:rsidR="00975FE3" w:rsidRDefault="00975FE3" w:rsidP="004A2501">
            <w:pPr>
              <w:rPr>
                <w:sz w:val="22"/>
                <w:szCs w:val="22"/>
              </w:rPr>
            </w:pPr>
            <w:r w:rsidRPr="00975FE3">
              <w:rPr>
                <w:sz w:val="22"/>
                <w:szCs w:val="22"/>
              </w:rPr>
              <w:drawing>
                <wp:inline distT="0" distB="0" distL="0" distR="0" wp14:anchorId="7F0E9DE3" wp14:editId="4F3DEE8E">
                  <wp:extent cx="1463599" cy="1226820"/>
                  <wp:effectExtent l="0" t="0" r="0" b="508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b="19962"/>
                          <a:stretch/>
                        </pic:blipFill>
                        <pic:spPr bwMode="auto">
                          <a:xfrm>
                            <a:off x="0" y="0"/>
                            <a:ext cx="1503381" cy="1260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DCDCB7" w14:textId="7861178C" w:rsidR="00975FE3" w:rsidRDefault="00975FE3" w:rsidP="004A250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  <w:r w:rsidR="002A2216">
              <w:rPr>
                <w:sz w:val="22"/>
                <w:szCs w:val="22"/>
              </w:rPr>
              <w:t>6</w:t>
            </w:r>
            <w:r>
              <w:rPr>
                <w:sz w:val="22"/>
                <w:szCs w:val="22"/>
              </w:rPr>
              <w:t>.</w:t>
            </w:r>
          </w:p>
        </w:tc>
        <w:tc>
          <w:tcPr>
            <w:tcW w:w="2338" w:type="dxa"/>
          </w:tcPr>
          <w:p w14:paraId="690C2847" w14:textId="5CBFD6E8" w:rsidR="00975FE3" w:rsidRDefault="00975FE3" w:rsidP="004A2501">
            <w:pPr>
              <w:rPr>
                <w:sz w:val="22"/>
                <w:szCs w:val="22"/>
              </w:rPr>
            </w:pPr>
            <w:r w:rsidRPr="00975FE3">
              <w:rPr>
                <w:sz w:val="22"/>
                <w:szCs w:val="22"/>
              </w:rPr>
              <w:drawing>
                <wp:inline distT="0" distB="0" distL="0" distR="0" wp14:anchorId="71A025DF" wp14:editId="692C57E1">
                  <wp:extent cx="1440329" cy="1226999"/>
                  <wp:effectExtent l="0" t="0" r="0" b="508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b="18657"/>
                          <a:stretch/>
                        </pic:blipFill>
                        <pic:spPr bwMode="auto">
                          <a:xfrm>
                            <a:off x="0" y="0"/>
                            <a:ext cx="1468221" cy="1250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2"/>
                <w:szCs w:val="22"/>
              </w:rPr>
              <w:t>2</w:t>
            </w:r>
            <w:r w:rsidR="002A2216">
              <w:rPr>
                <w:sz w:val="22"/>
                <w:szCs w:val="22"/>
              </w:rPr>
              <w:t>7</w:t>
            </w:r>
            <w:r>
              <w:rPr>
                <w:sz w:val="22"/>
                <w:szCs w:val="22"/>
              </w:rPr>
              <w:t>.</w:t>
            </w:r>
          </w:p>
        </w:tc>
        <w:tc>
          <w:tcPr>
            <w:tcW w:w="2338" w:type="dxa"/>
          </w:tcPr>
          <w:p w14:paraId="6952A836" w14:textId="77777777" w:rsidR="00975FE3" w:rsidRDefault="00975FE3" w:rsidP="004A2501">
            <w:pPr>
              <w:rPr>
                <w:sz w:val="22"/>
                <w:szCs w:val="22"/>
              </w:rPr>
            </w:pPr>
            <w:r w:rsidRPr="00975FE3">
              <w:rPr>
                <w:sz w:val="22"/>
                <w:szCs w:val="22"/>
              </w:rPr>
              <w:drawing>
                <wp:inline distT="0" distB="0" distL="0" distR="0" wp14:anchorId="6BB5A532" wp14:editId="2739726F">
                  <wp:extent cx="1225177" cy="1283094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937" cy="130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7216CB" w14:textId="2B68F7AF" w:rsidR="00975FE3" w:rsidRDefault="00975FE3" w:rsidP="004A250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  <w:r w:rsidR="002A2216">
              <w:rPr>
                <w:sz w:val="22"/>
                <w:szCs w:val="22"/>
              </w:rPr>
              <w:t>8</w:t>
            </w:r>
            <w:r>
              <w:rPr>
                <w:sz w:val="22"/>
                <w:szCs w:val="22"/>
              </w:rPr>
              <w:t>.</w:t>
            </w:r>
          </w:p>
        </w:tc>
      </w:tr>
    </w:tbl>
    <w:p w14:paraId="5A74FC28" w14:textId="77777777" w:rsidR="00975FE3" w:rsidRDefault="00975FE3" w:rsidP="002A2216">
      <w:pPr>
        <w:rPr>
          <w:sz w:val="22"/>
          <w:szCs w:val="22"/>
        </w:rPr>
      </w:pPr>
    </w:p>
    <w:p w14:paraId="72A5B1FC" w14:textId="312EE81D" w:rsidR="002A2216" w:rsidRPr="002A2216" w:rsidRDefault="002A2216" w:rsidP="002A2216">
      <w:pPr>
        <w:rPr>
          <w:sz w:val="22"/>
          <w:szCs w:val="22"/>
        </w:rPr>
      </w:pPr>
      <w:r w:rsidRPr="002A2216">
        <w:rPr>
          <w:sz w:val="22"/>
          <w:szCs w:val="22"/>
        </w:rPr>
        <w:tab/>
      </w:r>
      <w:r w:rsidRPr="002A2216">
        <w:rPr>
          <w:sz w:val="22"/>
          <w:szCs w:val="22"/>
        </w:rPr>
        <w:tab/>
      </w:r>
      <w:r w:rsidRPr="002A2216">
        <w:rPr>
          <w:sz w:val="22"/>
          <w:szCs w:val="22"/>
        </w:rPr>
        <w:tab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246"/>
        <w:gridCol w:w="4384"/>
      </w:tblGrid>
      <w:tr w:rsidR="002A2216" w14:paraId="3F03316D" w14:textId="77777777" w:rsidTr="002A2216">
        <w:tc>
          <w:tcPr>
            <w:tcW w:w="4675" w:type="dxa"/>
          </w:tcPr>
          <w:p w14:paraId="2FD439F1" w14:textId="77777777" w:rsidR="002A2216" w:rsidRDefault="002A2216" w:rsidP="002A2216">
            <w:pPr>
              <w:pStyle w:val="ListParagraph"/>
              <w:numPr>
                <w:ilvl w:val="0"/>
                <w:numId w:val="2"/>
              </w:numPr>
              <w:ind w:lef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____</w:t>
            </w:r>
          </w:p>
          <w:p w14:paraId="34B24DC1" w14:textId="77777777" w:rsidR="002A2216" w:rsidRDefault="002A2216" w:rsidP="002A2216">
            <w:pPr>
              <w:pStyle w:val="ListParagraph"/>
              <w:numPr>
                <w:ilvl w:val="0"/>
                <w:numId w:val="2"/>
              </w:numPr>
              <w:ind w:lef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____</w:t>
            </w:r>
          </w:p>
          <w:p w14:paraId="0A6A6CAF" w14:textId="77777777" w:rsidR="002A2216" w:rsidRDefault="002A2216" w:rsidP="002A2216">
            <w:pPr>
              <w:pStyle w:val="ListParagraph"/>
              <w:numPr>
                <w:ilvl w:val="0"/>
                <w:numId w:val="2"/>
              </w:numPr>
              <w:ind w:lef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____</w:t>
            </w:r>
          </w:p>
          <w:p w14:paraId="5A8BB102" w14:textId="77777777" w:rsidR="002A2216" w:rsidRDefault="002A2216" w:rsidP="002A2216">
            <w:pPr>
              <w:pStyle w:val="ListParagraph"/>
              <w:numPr>
                <w:ilvl w:val="0"/>
                <w:numId w:val="2"/>
              </w:numPr>
              <w:ind w:left="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____</w:t>
            </w:r>
          </w:p>
          <w:p w14:paraId="37ACA2AD" w14:textId="55E3D72F" w:rsidR="002A2216" w:rsidRDefault="002A2216" w:rsidP="002A2216">
            <w:pPr>
              <w:pStyle w:val="ListParagraph"/>
              <w:ind w:left="0"/>
              <w:rPr>
                <w:sz w:val="22"/>
                <w:szCs w:val="22"/>
              </w:rPr>
            </w:pPr>
          </w:p>
        </w:tc>
        <w:tc>
          <w:tcPr>
            <w:tcW w:w="4675" w:type="dxa"/>
          </w:tcPr>
          <w:p w14:paraId="52F855C2" w14:textId="77777777" w:rsidR="002A2216" w:rsidRDefault="00975FE3" w:rsidP="002A2216">
            <w:pPr>
              <w:pStyle w:val="ListParagraph"/>
              <w:numPr>
                <w:ilvl w:val="1"/>
                <w:numId w:val="2"/>
              </w:numPr>
              <w:rPr>
                <w:sz w:val="22"/>
                <w:szCs w:val="22"/>
              </w:rPr>
            </w:pPr>
            <w:r w:rsidRPr="002A2216">
              <w:rPr>
                <w:sz w:val="22"/>
                <w:szCs w:val="22"/>
              </w:rPr>
              <w:t>Airline Model</w:t>
            </w:r>
          </w:p>
          <w:p w14:paraId="19C26548" w14:textId="77777777" w:rsidR="002A2216" w:rsidRDefault="00975FE3" w:rsidP="002A2216">
            <w:pPr>
              <w:pStyle w:val="ListParagraph"/>
              <w:numPr>
                <w:ilvl w:val="1"/>
                <w:numId w:val="2"/>
              </w:numPr>
              <w:rPr>
                <w:sz w:val="22"/>
                <w:szCs w:val="22"/>
              </w:rPr>
            </w:pPr>
            <w:r w:rsidRPr="002A2216">
              <w:rPr>
                <w:sz w:val="22"/>
                <w:szCs w:val="22"/>
                <w:lang w:val="el-GR"/>
              </w:rPr>
              <w:t>φ(Β)</w:t>
            </w:r>
            <w:r w:rsidRPr="002A2216">
              <w:rPr>
                <w:sz w:val="22"/>
                <w:szCs w:val="22"/>
              </w:rPr>
              <w:t>(1-B)</w:t>
            </w:r>
            <w:proofErr w:type="spellStart"/>
            <w:r w:rsidRPr="002A2216">
              <w:rPr>
                <w:sz w:val="22"/>
                <w:szCs w:val="22"/>
              </w:rPr>
              <w:t>Xt</w:t>
            </w:r>
            <w:proofErr w:type="spellEnd"/>
            <w:r w:rsidRPr="002A2216">
              <w:rPr>
                <w:sz w:val="22"/>
                <w:szCs w:val="22"/>
                <w:lang w:val="el-GR"/>
              </w:rPr>
              <w:t xml:space="preserve"> = θ(Β)</w:t>
            </w:r>
            <w:r w:rsidRPr="002A2216">
              <w:rPr>
                <w:sz w:val="22"/>
                <w:szCs w:val="22"/>
              </w:rPr>
              <w:t>at</w:t>
            </w:r>
          </w:p>
          <w:p w14:paraId="12A4570E" w14:textId="77777777" w:rsidR="002A2216" w:rsidRDefault="00975FE3" w:rsidP="002A2216">
            <w:pPr>
              <w:pStyle w:val="ListParagraph"/>
              <w:numPr>
                <w:ilvl w:val="1"/>
                <w:numId w:val="2"/>
              </w:numPr>
              <w:rPr>
                <w:sz w:val="22"/>
                <w:szCs w:val="22"/>
              </w:rPr>
            </w:pPr>
            <w:r w:rsidRPr="002A2216">
              <w:rPr>
                <w:sz w:val="22"/>
                <w:szCs w:val="22"/>
                <w:lang w:val="el-GR"/>
              </w:rPr>
              <w:t>Α</w:t>
            </w:r>
            <w:r w:rsidRPr="002A2216">
              <w:rPr>
                <w:sz w:val="22"/>
                <w:szCs w:val="22"/>
              </w:rPr>
              <w:t>R</w:t>
            </w:r>
            <w:r w:rsidRPr="002A2216">
              <w:rPr>
                <w:sz w:val="22"/>
                <w:szCs w:val="22"/>
                <w:lang w:val="el-GR"/>
              </w:rPr>
              <w:t xml:space="preserve">(2) </w:t>
            </w:r>
            <w:r w:rsidRPr="002A2216">
              <w:rPr>
                <w:sz w:val="22"/>
                <w:szCs w:val="22"/>
              </w:rPr>
              <w:t>Complex Roots</w:t>
            </w:r>
          </w:p>
          <w:p w14:paraId="1C93AE2A" w14:textId="77777777" w:rsidR="002A2216" w:rsidRDefault="00975FE3" w:rsidP="002A2216">
            <w:pPr>
              <w:pStyle w:val="ListParagraph"/>
              <w:numPr>
                <w:ilvl w:val="1"/>
                <w:numId w:val="2"/>
              </w:numPr>
              <w:rPr>
                <w:sz w:val="22"/>
                <w:szCs w:val="22"/>
              </w:rPr>
            </w:pPr>
            <w:proofErr w:type="gramStart"/>
            <w:r w:rsidRPr="002A2216">
              <w:rPr>
                <w:sz w:val="22"/>
                <w:szCs w:val="22"/>
              </w:rPr>
              <w:t>AR(</w:t>
            </w:r>
            <w:proofErr w:type="gramEnd"/>
            <w:r w:rsidRPr="002A2216">
              <w:rPr>
                <w:sz w:val="22"/>
                <w:szCs w:val="22"/>
              </w:rPr>
              <w:t>2) Real Roots</w:t>
            </w:r>
          </w:p>
          <w:p w14:paraId="294C4A52" w14:textId="77777777" w:rsidR="002A2216" w:rsidRDefault="00975FE3" w:rsidP="002A2216">
            <w:pPr>
              <w:pStyle w:val="ListParagraph"/>
              <w:numPr>
                <w:ilvl w:val="1"/>
                <w:numId w:val="2"/>
              </w:numPr>
              <w:rPr>
                <w:sz w:val="22"/>
                <w:szCs w:val="22"/>
              </w:rPr>
            </w:pPr>
            <w:r w:rsidRPr="002A2216">
              <w:rPr>
                <w:sz w:val="22"/>
                <w:szCs w:val="22"/>
                <w:lang w:val="el-GR"/>
              </w:rPr>
              <w:t>φ(Β)</w:t>
            </w:r>
            <w:r w:rsidRPr="002A2216">
              <w:rPr>
                <w:sz w:val="22"/>
                <w:szCs w:val="22"/>
              </w:rPr>
              <w:t>(1-B</w:t>
            </w:r>
            <w:r w:rsidRPr="002A2216">
              <w:rPr>
                <w:sz w:val="22"/>
                <w:szCs w:val="22"/>
                <w:vertAlign w:val="superscript"/>
              </w:rPr>
              <w:t>s</w:t>
            </w:r>
            <w:r w:rsidRPr="002A2216">
              <w:rPr>
                <w:sz w:val="22"/>
                <w:szCs w:val="22"/>
              </w:rPr>
              <w:t>)</w:t>
            </w:r>
            <w:proofErr w:type="spellStart"/>
            <w:r w:rsidRPr="002A2216">
              <w:rPr>
                <w:sz w:val="22"/>
                <w:szCs w:val="22"/>
              </w:rPr>
              <w:t>Xt</w:t>
            </w:r>
            <w:proofErr w:type="spellEnd"/>
            <w:r w:rsidRPr="002A2216">
              <w:rPr>
                <w:sz w:val="22"/>
                <w:szCs w:val="22"/>
                <w:lang w:val="el-GR"/>
              </w:rPr>
              <w:t xml:space="preserve"> = θ(Β)</w:t>
            </w:r>
            <w:r w:rsidRPr="002A2216">
              <w:rPr>
                <w:sz w:val="22"/>
                <w:szCs w:val="22"/>
              </w:rPr>
              <w:t>at</w:t>
            </w:r>
          </w:p>
          <w:p w14:paraId="74E98E40" w14:textId="0646E3B2" w:rsidR="002A2216" w:rsidRPr="002A2216" w:rsidRDefault="00975FE3" w:rsidP="002A2216">
            <w:pPr>
              <w:pStyle w:val="ListParagraph"/>
              <w:numPr>
                <w:ilvl w:val="1"/>
                <w:numId w:val="2"/>
              </w:numPr>
              <w:rPr>
                <w:sz w:val="22"/>
                <w:szCs w:val="22"/>
              </w:rPr>
            </w:pPr>
            <w:r w:rsidRPr="002A2216">
              <w:rPr>
                <w:sz w:val="22"/>
                <w:szCs w:val="22"/>
              </w:rPr>
              <w:t>(1-</w:t>
            </w:r>
            <w:proofErr w:type="gramStart"/>
            <w:r w:rsidRPr="002A2216">
              <w:rPr>
                <w:sz w:val="22"/>
                <w:szCs w:val="22"/>
              </w:rPr>
              <w:t>B)</w:t>
            </w:r>
            <w:proofErr w:type="spellStart"/>
            <w:r w:rsidRPr="002A2216">
              <w:rPr>
                <w:sz w:val="22"/>
                <w:szCs w:val="22"/>
              </w:rPr>
              <w:t>Xt</w:t>
            </w:r>
            <w:proofErr w:type="spellEnd"/>
            <w:proofErr w:type="gramEnd"/>
            <w:r w:rsidRPr="002A2216">
              <w:rPr>
                <w:sz w:val="22"/>
                <w:szCs w:val="22"/>
                <w:lang w:val="el-GR"/>
              </w:rPr>
              <w:t xml:space="preserve"> = </w:t>
            </w:r>
            <w:r w:rsidRPr="002A2216">
              <w:rPr>
                <w:sz w:val="22"/>
                <w:szCs w:val="22"/>
              </w:rPr>
              <w:t>at</w:t>
            </w:r>
          </w:p>
        </w:tc>
      </w:tr>
    </w:tbl>
    <w:p w14:paraId="02B6AFA1" w14:textId="77777777" w:rsidR="00975FE3" w:rsidRPr="002A2216" w:rsidRDefault="00975FE3" w:rsidP="002A2216">
      <w:pPr>
        <w:rPr>
          <w:sz w:val="22"/>
          <w:szCs w:val="22"/>
        </w:rPr>
      </w:pPr>
    </w:p>
    <w:p w14:paraId="5A1A94EE" w14:textId="374A93D0" w:rsidR="00692FF6" w:rsidRDefault="00692FF6" w:rsidP="004A2501">
      <w:pPr>
        <w:rPr>
          <w:sz w:val="22"/>
          <w:szCs w:val="22"/>
        </w:rPr>
      </w:pPr>
    </w:p>
    <w:p w14:paraId="4315674E" w14:textId="1C812E74" w:rsidR="00FF7E04" w:rsidRPr="00975FE3" w:rsidRDefault="00A454FD" w:rsidP="002A2216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00975FE3">
        <w:rPr>
          <w:sz w:val="22"/>
          <w:szCs w:val="22"/>
        </w:rPr>
        <w:t xml:space="preserve">In base R there is a dataset </w:t>
      </w:r>
      <w:r w:rsidR="00975FE3" w:rsidRPr="00975FE3">
        <w:rPr>
          <w:sz w:val="22"/>
          <w:szCs w:val="22"/>
        </w:rPr>
        <w:t xml:space="preserve">called </w:t>
      </w:r>
      <w:proofErr w:type="spellStart"/>
      <w:r w:rsidR="00975FE3" w:rsidRPr="00975FE3">
        <w:rPr>
          <w:rFonts w:ascii="Courier New" w:hAnsi="Courier New" w:cs="Courier New"/>
          <w:b/>
          <w:bCs/>
          <w:sz w:val="20"/>
          <w:szCs w:val="20"/>
        </w:rPr>
        <w:t>USAccDeaths</w:t>
      </w:r>
      <w:proofErr w:type="spellEnd"/>
      <w:r w:rsidR="00975FE3" w:rsidRPr="00975FE3">
        <w:rPr>
          <w:sz w:val="22"/>
          <w:szCs w:val="22"/>
        </w:rPr>
        <w:t xml:space="preserve"> </w:t>
      </w:r>
      <w:r w:rsidRPr="00975FE3">
        <w:rPr>
          <w:sz w:val="22"/>
          <w:szCs w:val="22"/>
        </w:rPr>
        <w:t>that provides the monthly number of accidental deaths in the US from 1973 to 1978.</w:t>
      </w:r>
    </w:p>
    <w:p w14:paraId="65D62687" w14:textId="6390F561" w:rsidR="00A454FD" w:rsidRDefault="00A454FD" w:rsidP="004A2501">
      <w:pPr>
        <w:rPr>
          <w:sz w:val="22"/>
          <w:szCs w:val="22"/>
        </w:rPr>
      </w:pPr>
    </w:p>
    <w:p w14:paraId="1E0683D0" w14:textId="58AAE914" w:rsidR="00FE0D11" w:rsidRDefault="00A454FD" w:rsidP="004A2501">
      <w:pPr>
        <w:pStyle w:val="ListParagraph"/>
        <w:numPr>
          <w:ilvl w:val="0"/>
          <w:numId w:val="13"/>
        </w:numPr>
        <w:rPr>
          <w:sz w:val="22"/>
          <w:szCs w:val="22"/>
        </w:rPr>
      </w:pPr>
      <w:r>
        <w:rPr>
          <w:sz w:val="22"/>
          <w:szCs w:val="22"/>
        </w:rPr>
        <w:t xml:space="preserve">Provide a plot, </w:t>
      </w:r>
      <w:proofErr w:type="spellStart"/>
      <w:r>
        <w:rPr>
          <w:sz w:val="22"/>
          <w:szCs w:val="22"/>
        </w:rPr>
        <w:t>acf</w:t>
      </w:r>
      <w:proofErr w:type="spellEnd"/>
      <w:r>
        <w:rPr>
          <w:sz w:val="22"/>
          <w:szCs w:val="22"/>
        </w:rPr>
        <w:t xml:space="preserve"> and spectral density of the data.</w:t>
      </w:r>
      <w:r w:rsidR="002A2216">
        <w:rPr>
          <w:sz w:val="22"/>
          <w:szCs w:val="22"/>
        </w:rPr>
        <w:t xml:space="preserve"> (2 pts)</w:t>
      </w:r>
    </w:p>
    <w:p w14:paraId="367832CE" w14:textId="098EF9CE" w:rsidR="00381FA3" w:rsidRDefault="00A454FD" w:rsidP="00975FE3">
      <w:pPr>
        <w:pStyle w:val="ListParagraph"/>
        <w:numPr>
          <w:ilvl w:val="0"/>
          <w:numId w:val="13"/>
        </w:numPr>
        <w:rPr>
          <w:sz w:val="22"/>
          <w:szCs w:val="22"/>
        </w:rPr>
      </w:pPr>
      <w:r>
        <w:rPr>
          <w:sz w:val="22"/>
          <w:szCs w:val="22"/>
        </w:rPr>
        <w:t xml:space="preserve">Comment on the </w:t>
      </w:r>
      <w:r w:rsidR="00381FA3">
        <w:rPr>
          <w:sz w:val="22"/>
          <w:szCs w:val="22"/>
        </w:rPr>
        <w:t>stationarity</w:t>
      </w:r>
      <w:r>
        <w:rPr>
          <w:sz w:val="22"/>
          <w:szCs w:val="22"/>
        </w:rPr>
        <w:t xml:space="preserve"> of the data.  Address each of the three conditions.  This question will be graded on th</w:t>
      </w:r>
      <w:r w:rsidR="00381FA3">
        <w:rPr>
          <w:sz w:val="22"/>
          <w:szCs w:val="22"/>
        </w:rPr>
        <w:t>oroughness of the response to each condition; please provide supporting evidence and explanation where necessary.  Note: “thoroughness</w:t>
      </w:r>
      <w:r w:rsidR="00975FE3">
        <w:rPr>
          <w:sz w:val="22"/>
          <w:szCs w:val="22"/>
        </w:rPr>
        <w:t>”</w:t>
      </w:r>
      <w:r w:rsidR="00381FA3">
        <w:rPr>
          <w:sz w:val="22"/>
          <w:szCs w:val="22"/>
        </w:rPr>
        <w:t xml:space="preserve"> does not necessarily mean length.  </w:t>
      </w:r>
      <w:r w:rsidR="002A2216">
        <w:rPr>
          <w:sz w:val="22"/>
          <w:szCs w:val="22"/>
        </w:rPr>
        <w:t>(3 pts)</w:t>
      </w:r>
    </w:p>
    <w:p w14:paraId="1D873CD0" w14:textId="3AB58D97" w:rsidR="00FE0D11" w:rsidRDefault="00975FE3" w:rsidP="004A2501">
      <w:pPr>
        <w:pStyle w:val="ListParagraph"/>
        <w:numPr>
          <w:ilvl w:val="0"/>
          <w:numId w:val="13"/>
        </w:numPr>
        <w:rPr>
          <w:sz w:val="22"/>
          <w:szCs w:val="22"/>
        </w:rPr>
      </w:pPr>
      <w:r w:rsidRPr="00975FE3">
        <w:rPr>
          <w:sz w:val="22"/>
          <w:szCs w:val="22"/>
        </w:rPr>
        <w:t xml:space="preserve">Consider the </w:t>
      </w:r>
      <w:r>
        <w:rPr>
          <w:sz w:val="22"/>
          <w:szCs w:val="22"/>
        </w:rPr>
        <w:t>three</w:t>
      </w:r>
      <w:r w:rsidRPr="00975FE3">
        <w:rPr>
          <w:sz w:val="22"/>
          <w:szCs w:val="22"/>
        </w:rPr>
        <w:t xml:space="preserve"> models below.</w:t>
      </w:r>
    </w:p>
    <w:p w14:paraId="1C5CC4E2" w14:textId="40008940" w:rsidR="00975FE3" w:rsidRDefault="00975FE3" w:rsidP="00975FE3">
      <w:pPr>
        <w:pStyle w:val="ListParagraph"/>
        <w:rPr>
          <w:sz w:val="22"/>
          <w:szCs w:val="22"/>
        </w:rPr>
      </w:pPr>
    </w:p>
    <w:p w14:paraId="6F9E2A9F" w14:textId="62F13354" w:rsidR="00975FE3" w:rsidRPr="00975FE3" w:rsidRDefault="00975FE3" w:rsidP="00975FE3">
      <w:pPr>
        <w:pStyle w:val="ListParagraph"/>
        <w:numPr>
          <w:ilvl w:val="0"/>
          <w:numId w:val="15"/>
        </w:numPr>
        <w:rPr>
          <w:sz w:val="22"/>
          <w:szCs w:val="22"/>
        </w:rPr>
      </w:pPr>
      <m:oMath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1-</m:t>
            </m:r>
            <m:sSup>
              <m:sSup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B</m:t>
                </m:r>
              </m:e>
              <m:sup>
                <m:r>
                  <w:rPr>
                    <w:rFonts w:ascii="Cambria Math" w:hAnsi="Cambria Math"/>
                    <w:sz w:val="22"/>
                    <w:szCs w:val="22"/>
                  </w:rPr>
                  <m:t>12</m:t>
                </m:r>
              </m:sup>
            </m:sSup>
          </m:e>
        </m:d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1- .93B</m:t>
            </m:r>
          </m:e>
        </m:d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t</m:t>
            </m:r>
          </m:sub>
        </m:sSub>
        <m:r>
          <w:rPr>
            <w:rFonts w:ascii="Cambria Math" w:hAnsi="Cambria Math"/>
            <w:sz w:val="22"/>
            <w:szCs w:val="22"/>
          </w:rPr>
          <m:t>=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1-.42B</m:t>
            </m:r>
          </m:e>
        </m:d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a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t</m:t>
            </m:r>
          </m:sub>
        </m:sSub>
      </m:oMath>
    </w:p>
    <w:p w14:paraId="5A4B1C25" w14:textId="4205A172" w:rsidR="00975FE3" w:rsidRPr="00975FE3" w:rsidRDefault="00975FE3" w:rsidP="00975FE3">
      <w:pPr>
        <w:pStyle w:val="ListParagraph"/>
        <w:numPr>
          <w:ilvl w:val="0"/>
          <w:numId w:val="15"/>
        </w:numPr>
        <w:rPr>
          <w:sz w:val="22"/>
          <w:szCs w:val="22"/>
        </w:rPr>
      </w:pPr>
      <m:oMath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1+.03B-.63</m:t>
            </m:r>
            <m:sSup>
              <m:sSup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B</m:t>
                </m:r>
              </m:e>
              <m:sup>
                <m:r>
                  <w:rPr>
                    <w:rFonts w:ascii="Cambria Math" w:hAnsi="Cambria Math"/>
                    <w:sz w:val="22"/>
                    <w:szCs w:val="22"/>
                  </w:rPr>
                  <m:t>2</m:t>
                </m:r>
              </m:sup>
            </m:sSup>
            <m:r>
              <w:rPr>
                <w:rFonts w:ascii="Cambria Math" w:hAnsi="Cambria Math"/>
                <w:sz w:val="22"/>
                <w:szCs w:val="22"/>
              </w:rPr>
              <m:t>+.053</m:t>
            </m:r>
            <m:sSup>
              <m:sSup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B</m:t>
                </m:r>
              </m:e>
              <m:sup>
                <m:r>
                  <w:rPr>
                    <w:rFonts w:ascii="Cambria Math" w:hAnsi="Cambria Math"/>
                    <w:sz w:val="22"/>
                    <w:szCs w:val="22"/>
                  </w:rPr>
                  <m:t>3</m:t>
                </m:r>
              </m:sup>
            </m:sSup>
            <m:r>
              <w:rPr>
                <w:rFonts w:ascii="Cambria Math" w:hAnsi="Cambria Math"/>
                <w:sz w:val="22"/>
                <w:szCs w:val="22"/>
              </w:rPr>
              <m:t>+.41</m:t>
            </m:r>
            <m:sSup>
              <m:sSup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B</m:t>
                </m:r>
              </m:e>
              <m:sup>
                <m:r>
                  <w:rPr>
                    <w:rFonts w:ascii="Cambria Math" w:hAnsi="Cambria Math"/>
                    <w:sz w:val="22"/>
                    <w:szCs w:val="22"/>
                  </w:rPr>
                  <m:t>4</m:t>
                </m:r>
              </m:sup>
            </m:sSup>
          </m:e>
        </m:d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t</m:t>
            </m:r>
          </m:sub>
        </m:sSub>
        <m:r>
          <w:rPr>
            <w:rFonts w:ascii="Cambria Math" w:hAnsi="Cambria Math"/>
            <w:sz w:val="22"/>
            <w:szCs w:val="22"/>
          </w:rPr>
          <m:t>=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1-.89B</m:t>
            </m:r>
          </m:e>
        </m:d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a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t</m:t>
            </m:r>
          </m:sub>
        </m:sSub>
      </m:oMath>
    </w:p>
    <w:p w14:paraId="1F049848" w14:textId="7BE8B134" w:rsidR="00975FE3" w:rsidRPr="00975FE3" w:rsidRDefault="00975FE3" w:rsidP="00975FE3">
      <w:pPr>
        <w:pStyle w:val="ListParagraph"/>
        <w:numPr>
          <w:ilvl w:val="0"/>
          <w:numId w:val="15"/>
        </w:numPr>
        <w:rPr>
          <w:sz w:val="22"/>
          <w:szCs w:val="22"/>
        </w:rPr>
      </w:pPr>
      <m:oMath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1-</m:t>
            </m:r>
            <m:sSup>
              <m:sSup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B</m:t>
                </m:r>
              </m:e>
              <m:sup>
                <m:r>
                  <w:rPr>
                    <w:rFonts w:ascii="Cambria Math" w:hAnsi="Cambria Math"/>
                    <w:sz w:val="22"/>
                    <w:szCs w:val="22"/>
                  </w:rPr>
                  <m:t>12</m:t>
                </m:r>
              </m:sup>
            </m:sSup>
          </m:e>
        </m:d>
        <m:r>
          <w:rPr>
            <w:rFonts w:ascii="Cambria Math" w:hAnsi="Cambria Math"/>
            <w:sz w:val="22"/>
            <w:szCs w:val="22"/>
          </w:rPr>
          <m:t>(1-B)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t</m:t>
            </m:r>
          </m:sub>
        </m:sSub>
        <m:r>
          <w:rPr>
            <w:rFonts w:ascii="Cambria Math" w:hAnsi="Cambria Math"/>
            <w:sz w:val="22"/>
            <w:szCs w:val="22"/>
          </w:rPr>
          <m:t>=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(1-.53B)a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t</m:t>
            </m:r>
          </m:sub>
        </m:sSub>
      </m:oMath>
    </w:p>
    <w:p w14:paraId="69FA367E" w14:textId="77777777" w:rsidR="00975FE3" w:rsidRDefault="00975FE3" w:rsidP="00975FE3">
      <w:pPr>
        <w:pStyle w:val="ListParagraph"/>
        <w:ind w:left="1080"/>
        <w:rPr>
          <w:sz w:val="22"/>
          <w:szCs w:val="22"/>
        </w:rPr>
      </w:pPr>
    </w:p>
    <w:p w14:paraId="001D8604" w14:textId="68AED2F8" w:rsidR="00975FE3" w:rsidRDefault="00975FE3" w:rsidP="002A2216">
      <w:pPr>
        <w:pStyle w:val="ListParagraph"/>
        <w:numPr>
          <w:ilvl w:val="1"/>
          <w:numId w:val="13"/>
        </w:numPr>
        <w:ind w:right="-360"/>
        <w:rPr>
          <w:sz w:val="22"/>
          <w:szCs w:val="22"/>
        </w:rPr>
      </w:pPr>
      <w:r>
        <w:rPr>
          <w:sz w:val="22"/>
          <w:szCs w:val="22"/>
        </w:rPr>
        <w:t>Identify the general class of each model.  That is, identify them as AR(p), MA(q), ARMA(</w:t>
      </w:r>
      <w:proofErr w:type="spellStart"/>
      <w:proofErr w:type="gramStart"/>
      <w:r>
        <w:rPr>
          <w:sz w:val="22"/>
          <w:szCs w:val="22"/>
        </w:rPr>
        <w:t>p,q</w:t>
      </w:r>
      <w:proofErr w:type="spellEnd"/>
      <w:proofErr w:type="gramEnd"/>
      <w:r>
        <w:rPr>
          <w:sz w:val="22"/>
          <w:szCs w:val="22"/>
        </w:rPr>
        <w:t>), ARIMA(</w:t>
      </w:r>
      <w:proofErr w:type="spellStart"/>
      <w:r>
        <w:rPr>
          <w:sz w:val="22"/>
          <w:szCs w:val="22"/>
        </w:rPr>
        <w:t>p,d,q</w:t>
      </w:r>
      <w:proofErr w:type="spellEnd"/>
      <w:r>
        <w:rPr>
          <w:sz w:val="22"/>
          <w:szCs w:val="22"/>
        </w:rPr>
        <w:t xml:space="preserve">) s, and be sure and specify the </w:t>
      </w:r>
      <w:proofErr w:type="spellStart"/>
      <w:r>
        <w:rPr>
          <w:sz w:val="22"/>
          <w:szCs w:val="22"/>
        </w:rPr>
        <w:t>p,d,q</w:t>
      </w:r>
      <w:proofErr w:type="spellEnd"/>
      <w:r>
        <w:rPr>
          <w:sz w:val="22"/>
          <w:szCs w:val="22"/>
        </w:rPr>
        <w:t xml:space="preserve"> and s when appropriate.</w:t>
      </w:r>
      <w:r w:rsidR="002A2216">
        <w:rPr>
          <w:sz w:val="22"/>
          <w:szCs w:val="22"/>
        </w:rPr>
        <w:t xml:space="preserve"> (2 pts)</w:t>
      </w:r>
    </w:p>
    <w:p w14:paraId="1439EC89" w14:textId="5A009126" w:rsidR="00975FE3" w:rsidRDefault="00975FE3" w:rsidP="00975FE3">
      <w:pPr>
        <w:pStyle w:val="ListParagraph"/>
        <w:numPr>
          <w:ilvl w:val="1"/>
          <w:numId w:val="13"/>
        </w:numPr>
        <w:rPr>
          <w:sz w:val="22"/>
          <w:szCs w:val="22"/>
        </w:rPr>
      </w:pPr>
      <w:r>
        <w:rPr>
          <w:sz w:val="22"/>
          <w:szCs w:val="22"/>
        </w:rPr>
        <w:t>For each model, comment on whether it is stationary or non-stationary?</w:t>
      </w:r>
      <w:r w:rsidR="002A2216">
        <w:rPr>
          <w:sz w:val="22"/>
          <w:szCs w:val="22"/>
        </w:rPr>
        <w:t xml:space="preserve"> (2 </w:t>
      </w:r>
      <w:proofErr w:type="spellStart"/>
      <w:r w:rsidR="002A2216">
        <w:rPr>
          <w:sz w:val="22"/>
          <w:szCs w:val="22"/>
        </w:rPr>
        <w:t>pt</w:t>
      </w:r>
      <w:proofErr w:type="spellEnd"/>
      <w:r w:rsidR="002A2216">
        <w:rPr>
          <w:sz w:val="22"/>
          <w:szCs w:val="22"/>
        </w:rPr>
        <w:t>)</w:t>
      </w:r>
    </w:p>
    <w:p w14:paraId="77F8081D" w14:textId="72F614A8" w:rsidR="00975FE3" w:rsidRDefault="00975FE3" w:rsidP="00975FE3">
      <w:pPr>
        <w:pStyle w:val="ListParagraph"/>
        <w:numPr>
          <w:ilvl w:val="1"/>
          <w:numId w:val="13"/>
        </w:numPr>
        <w:rPr>
          <w:sz w:val="22"/>
          <w:szCs w:val="22"/>
        </w:rPr>
      </w:pPr>
      <w:r>
        <w:rPr>
          <w:sz w:val="22"/>
          <w:szCs w:val="22"/>
        </w:rPr>
        <w:t>Find the ASE for each model in forecasting a horizon of 12.</w:t>
      </w:r>
      <w:r w:rsidR="002A2216">
        <w:rPr>
          <w:sz w:val="22"/>
          <w:szCs w:val="22"/>
        </w:rPr>
        <w:t xml:space="preserve"> (2 pts)</w:t>
      </w:r>
    </w:p>
    <w:p w14:paraId="4B3006A9" w14:textId="19014F28" w:rsidR="00FE0D11" w:rsidRPr="00975FE3" w:rsidRDefault="00975FE3" w:rsidP="004A2501">
      <w:pPr>
        <w:pStyle w:val="ListParagraph"/>
        <w:numPr>
          <w:ilvl w:val="1"/>
          <w:numId w:val="13"/>
        </w:numPr>
        <w:rPr>
          <w:sz w:val="22"/>
          <w:szCs w:val="22"/>
        </w:rPr>
      </w:pPr>
      <w:r>
        <w:rPr>
          <w:sz w:val="22"/>
          <w:szCs w:val="22"/>
        </w:rPr>
        <w:t xml:space="preserve">Find the ASE for each model in forecasting a horizon of 1.  </w:t>
      </w:r>
      <w:r w:rsidR="002A2216">
        <w:rPr>
          <w:sz w:val="22"/>
          <w:szCs w:val="22"/>
        </w:rPr>
        <w:t>(2 pts)</w:t>
      </w:r>
    </w:p>
    <w:p w14:paraId="3A0FF9FD" w14:textId="633BA0C2" w:rsidR="00975FE3" w:rsidRDefault="00975FE3" w:rsidP="00975FE3">
      <w:pPr>
        <w:pStyle w:val="ListParagraph"/>
        <w:numPr>
          <w:ilvl w:val="1"/>
          <w:numId w:val="13"/>
        </w:numPr>
        <w:rPr>
          <w:sz w:val="22"/>
          <w:szCs w:val="22"/>
        </w:rPr>
      </w:pPr>
      <w:r>
        <w:rPr>
          <w:sz w:val="22"/>
          <w:szCs w:val="22"/>
        </w:rPr>
        <w:t>Which model do you feel is more useful in predicting “long term” horizons (one year ahead?</w:t>
      </w:r>
      <w:proofErr w:type="gramStart"/>
      <w:r>
        <w:rPr>
          <w:sz w:val="22"/>
          <w:szCs w:val="22"/>
        </w:rPr>
        <w:t>)</w:t>
      </w:r>
      <w:proofErr w:type="gramEnd"/>
      <w:r>
        <w:rPr>
          <w:sz w:val="22"/>
          <w:szCs w:val="22"/>
        </w:rPr>
        <w:t xml:space="preserve"> Why?</w:t>
      </w:r>
      <w:r w:rsidR="002A2216">
        <w:rPr>
          <w:sz w:val="22"/>
          <w:szCs w:val="22"/>
        </w:rPr>
        <w:t xml:space="preserve"> (2 pts)</w:t>
      </w:r>
    </w:p>
    <w:p w14:paraId="16F47F01" w14:textId="0FD060D1" w:rsidR="00975FE3" w:rsidRDefault="00975FE3" w:rsidP="00975FE3">
      <w:pPr>
        <w:pStyle w:val="ListParagraph"/>
        <w:numPr>
          <w:ilvl w:val="1"/>
          <w:numId w:val="13"/>
        </w:numPr>
        <w:rPr>
          <w:sz w:val="22"/>
          <w:szCs w:val="22"/>
        </w:rPr>
      </w:pPr>
      <w:r>
        <w:rPr>
          <w:sz w:val="22"/>
          <w:szCs w:val="22"/>
        </w:rPr>
        <w:t>Which model do you feel is more useful in predicting “short term” horizons (on month ahead?) Why?</w:t>
      </w:r>
      <w:r w:rsidR="002A2216">
        <w:rPr>
          <w:sz w:val="22"/>
          <w:szCs w:val="22"/>
        </w:rPr>
        <w:t xml:space="preserve"> (2 pts)</w:t>
      </w:r>
    </w:p>
    <w:p w14:paraId="28BA49B6" w14:textId="401EF8EF" w:rsidR="004A4D86" w:rsidRPr="00975FE3" w:rsidRDefault="00975FE3" w:rsidP="004A2501">
      <w:pPr>
        <w:pStyle w:val="ListParagraph"/>
        <w:numPr>
          <w:ilvl w:val="1"/>
          <w:numId w:val="13"/>
        </w:numPr>
        <w:rPr>
          <w:sz w:val="22"/>
          <w:szCs w:val="22"/>
        </w:rPr>
      </w:pPr>
      <w:r>
        <w:rPr>
          <w:sz w:val="22"/>
          <w:szCs w:val="22"/>
        </w:rPr>
        <w:t xml:space="preserve">Now use each model to forecast the </w:t>
      </w:r>
      <w:r w:rsidRPr="00975FE3">
        <w:rPr>
          <w:b/>
          <w:bCs/>
          <w:sz w:val="22"/>
          <w:szCs w:val="22"/>
        </w:rPr>
        <w:t>next</w:t>
      </w:r>
      <w:r>
        <w:rPr>
          <w:sz w:val="22"/>
          <w:szCs w:val="22"/>
        </w:rPr>
        <w:t xml:space="preserve"> 12 months and provide a plot of these forecasts.  (BONUS 1 </w:t>
      </w:r>
      <w:proofErr w:type="spellStart"/>
      <w:r>
        <w:rPr>
          <w:sz w:val="22"/>
          <w:szCs w:val="22"/>
        </w:rPr>
        <w:t>pt</w:t>
      </w:r>
      <w:proofErr w:type="spellEnd"/>
      <w:r>
        <w:rPr>
          <w:sz w:val="22"/>
          <w:szCs w:val="22"/>
        </w:rPr>
        <w:t xml:space="preserve">: Visualization!). You can earn an extra point here by creating a plot where the forecasts are a different color from the series. </w:t>
      </w:r>
      <w:r w:rsidR="002A2216">
        <w:rPr>
          <w:sz w:val="22"/>
          <w:szCs w:val="22"/>
        </w:rPr>
        <w:t>(3 pts)</w:t>
      </w:r>
    </w:p>
    <w:p w14:paraId="6F52A398" w14:textId="77777777" w:rsidR="002A2216" w:rsidRDefault="002A2216" w:rsidP="004A2501">
      <w:pPr>
        <w:rPr>
          <w:sz w:val="22"/>
          <w:szCs w:val="22"/>
        </w:rPr>
      </w:pPr>
    </w:p>
    <w:p w14:paraId="735EF9EA" w14:textId="6899CCCC" w:rsidR="004A4D86" w:rsidRDefault="004A4D86" w:rsidP="004A2501">
      <w:pPr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Bonus:  </w:t>
      </w:r>
    </w:p>
    <w:p w14:paraId="2F752405" w14:textId="6314E25C" w:rsidR="00FE0D11" w:rsidRPr="004A4D86" w:rsidRDefault="004A4D86" w:rsidP="004A4D86">
      <w:pPr>
        <w:pStyle w:val="ListParagraph"/>
        <w:numPr>
          <w:ilvl w:val="0"/>
          <w:numId w:val="12"/>
        </w:numPr>
        <w:rPr>
          <w:sz w:val="22"/>
          <w:szCs w:val="22"/>
        </w:rPr>
      </w:pPr>
      <w:r>
        <w:rPr>
          <w:sz w:val="22"/>
          <w:szCs w:val="22"/>
        </w:rPr>
        <w:t xml:space="preserve">(2 pts) </w:t>
      </w:r>
      <w:r w:rsidRPr="004A4D86">
        <w:rPr>
          <w:sz w:val="22"/>
          <w:szCs w:val="22"/>
        </w:rPr>
        <w:t>ARMA(</w:t>
      </w:r>
      <w:proofErr w:type="spellStart"/>
      <w:proofErr w:type="gramStart"/>
      <w:r w:rsidRPr="004A4D86">
        <w:rPr>
          <w:sz w:val="22"/>
          <w:szCs w:val="22"/>
        </w:rPr>
        <w:t>p,q</w:t>
      </w:r>
      <w:proofErr w:type="spellEnd"/>
      <w:proofErr w:type="gramEnd"/>
      <w:r w:rsidRPr="004A4D86">
        <w:rPr>
          <w:sz w:val="22"/>
          <w:szCs w:val="22"/>
        </w:rPr>
        <w:t xml:space="preserve">) models can be written as an infinite order AR(p) or an infinite order MA(q).  Consider the model: </w:t>
      </w:r>
      <m:oMath>
        <m:r>
          <w:rPr>
            <w:rFonts w:ascii="Cambria Math" w:hAnsi="Cambria Math"/>
            <w:sz w:val="22"/>
            <w:szCs w:val="22"/>
          </w:rPr>
          <m:t>Xt- 1.2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t-1</m:t>
            </m:r>
          </m:sub>
        </m:sSub>
        <m:r>
          <w:rPr>
            <w:rFonts w:ascii="Cambria Math" w:hAnsi="Cambria Math"/>
            <w:sz w:val="22"/>
            <w:szCs w:val="22"/>
          </w:rPr>
          <m:t>+.9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t-2</m:t>
            </m:r>
          </m:sub>
        </m:sSub>
        <m:r>
          <w:rPr>
            <w:rFonts w:ascii="Cambria Math" w:eastAsiaTheme="minorEastAsia" w:hAnsi="Cambria Math"/>
            <w:sz w:val="22"/>
            <w:szCs w:val="22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22"/>
                <w:szCs w:val="22"/>
              </w:rPr>
              <m:t>t</m:t>
            </m:r>
          </m:sub>
        </m:sSub>
        <m:r>
          <w:rPr>
            <w:rFonts w:ascii="Cambria Math" w:eastAsiaTheme="minorEastAsia" w:hAnsi="Cambria Math"/>
            <w:sz w:val="22"/>
            <w:szCs w:val="22"/>
          </w:rPr>
          <m:t>-.3</m:t>
        </m:r>
        <m:sSub>
          <m:sSub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22"/>
                <w:szCs w:val="22"/>
              </w:rPr>
              <m:t>t-1</m:t>
            </m:r>
          </m:sub>
        </m:sSub>
        <m:r>
          <w:rPr>
            <w:rFonts w:ascii="Cambria Math" w:eastAsiaTheme="minorEastAsia" w:hAnsi="Cambria Math"/>
            <w:sz w:val="22"/>
            <w:szCs w:val="22"/>
          </w:rPr>
          <m:t>+1.1</m:t>
        </m:r>
        <m:sSub>
          <m:sSub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22"/>
                <w:szCs w:val="22"/>
              </w:rPr>
              <m:t>t-2</m:t>
            </m:r>
          </m:sub>
        </m:sSub>
        <m:r>
          <w:rPr>
            <w:rFonts w:ascii="Cambria Math" w:eastAsiaTheme="minorEastAsia" w:hAnsi="Cambria Math"/>
            <w:sz w:val="22"/>
            <w:szCs w:val="22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.5a</m:t>
            </m:r>
          </m:e>
          <m:sub>
            <m:r>
              <w:rPr>
                <w:rFonts w:ascii="Cambria Math" w:eastAsiaTheme="minorEastAsia" w:hAnsi="Cambria Math"/>
                <w:sz w:val="22"/>
                <w:szCs w:val="22"/>
              </w:rPr>
              <m:t>t-3</m:t>
            </m:r>
          </m:sub>
        </m:sSub>
      </m:oMath>
      <w:r w:rsidRPr="004A4D86">
        <w:rPr>
          <w:rFonts w:eastAsiaTheme="minorEastAsia"/>
          <w:sz w:val="22"/>
          <w:szCs w:val="22"/>
        </w:rPr>
        <w:t xml:space="preserve"> .  Write the first 5 terms of the AR(p) representation of this model.  </w:t>
      </w:r>
    </w:p>
    <w:p w14:paraId="0BE733E6" w14:textId="2B7EA0D7" w:rsidR="00FE0D11" w:rsidRPr="004A4D86" w:rsidRDefault="004A4D86" w:rsidP="004A4D86">
      <w:pPr>
        <w:pStyle w:val="ListParagraph"/>
        <w:numPr>
          <w:ilvl w:val="0"/>
          <w:numId w:val="12"/>
        </w:numPr>
        <w:rPr>
          <w:sz w:val="22"/>
          <w:szCs w:val="22"/>
        </w:rPr>
      </w:pPr>
      <w:r>
        <w:rPr>
          <w:sz w:val="22"/>
          <w:szCs w:val="22"/>
        </w:rPr>
        <w:t>(1 pts) Rolling Window ASE</w:t>
      </w:r>
    </w:p>
    <w:p w14:paraId="1EDE2578" w14:textId="77777777" w:rsidR="00FE0D11" w:rsidRDefault="00FE0D11" w:rsidP="004A2501">
      <w:pPr>
        <w:rPr>
          <w:sz w:val="22"/>
          <w:szCs w:val="22"/>
        </w:rPr>
      </w:pPr>
    </w:p>
    <w:p w14:paraId="141693AE" w14:textId="412C466A" w:rsidR="00FE0D11" w:rsidRDefault="00FE0D11" w:rsidP="004A2501">
      <w:pPr>
        <w:rPr>
          <w:sz w:val="22"/>
          <w:szCs w:val="22"/>
        </w:rPr>
      </w:pPr>
    </w:p>
    <w:p w14:paraId="5A961FEE" w14:textId="4C53DBFB" w:rsidR="00FE0D11" w:rsidRDefault="00FE0D11" w:rsidP="004A2501">
      <w:pPr>
        <w:rPr>
          <w:sz w:val="22"/>
          <w:szCs w:val="22"/>
        </w:rPr>
      </w:pPr>
    </w:p>
    <w:p w14:paraId="3CEF90BA" w14:textId="77777777" w:rsidR="00D13226" w:rsidRPr="004A2501" w:rsidRDefault="00D13226" w:rsidP="00D13226">
      <w:pPr>
        <w:rPr>
          <w:sz w:val="40"/>
          <w:szCs w:val="40"/>
        </w:rPr>
      </w:pPr>
    </w:p>
    <w:sectPr w:rsidR="00D13226" w:rsidRPr="004A2501" w:rsidSect="009866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BF2120"/>
    <w:multiLevelType w:val="hybridMultilevel"/>
    <w:tmpl w:val="EC760D10"/>
    <w:lvl w:ilvl="0" w:tplc="D66EBB4C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933FCC"/>
    <w:multiLevelType w:val="hybridMultilevel"/>
    <w:tmpl w:val="4ADAD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A920DD"/>
    <w:multiLevelType w:val="hybridMultilevel"/>
    <w:tmpl w:val="42E019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BC79B9"/>
    <w:multiLevelType w:val="hybridMultilevel"/>
    <w:tmpl w:val="09044FD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4E303E"/>
    <w:multiLevelType w:val="hybridMultilevel"/>
    <w:tmpl w:val="9C644D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5C0365"/>
    <w:multiLevelType w:val="hybridMultilevel"/>
    <w:tmpl w:val="A75C0C6C"/>
    <w:lvl w:ilvl="0" w:tplc="FCD4166C">
      <w:start w:val="9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B747F1A"/>
    <w:multiLevelType w:val="hybridMultilevel"/>
    <w:tmpl w:val="A26A49E8"/>
    <w:lvl w:ilvl="0" w:tplc="ADBC9FBA">
      <w:start w:val="1"/>
      <w:numFmt w:val="upperRoma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C6C1F77"/>
    <w:multiLevelType w:val="hybridMultilevel"/>
    <w:tmpl w:val="5298271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0B56B4D"/>
    <w:multiLevelType w:val="hybridMultilevel"/>
    <w:tmpl w:val="4ADAD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C4019B"/>
    <w:multiLevelType w:val="hybridMultilevel"/>
    <w:tmpl w:val="AF3866CA"/>
    <w:lvl w:ilvl="0" w:tplc="C1989DDE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B7EEC56A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plc="0470775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plc="F1B073CE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plc="329A9682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plc="988A8FBE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plc="DE60C86C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plc="652CE4E0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plc="E4F07B70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72F7186"/>
    <w:multiLevelType w:val="hybridMultilevel"/>
    <w:tmpl w:val="3E385D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7437830"/>
    <w:multiLevelType w:val="hybridMultilevel"/>
    <w:tmpl w:val="3B2A046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905AAE"/>
    <w:multiLevelType w:val="hybridMultilevel"/>
    <w:tmpl w:val="C12C58C4"/>
    <w:lvl w:ilvl="0" w:tplc="0409000F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FE5535"/>
    <w:multiLevelType w:val="hybridMultilevel"/>
    <w:tmpl w:val="AE72E5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9582176"/>
    <w:multiLevelType w:val="hybridMultilevel"/>
    <w:tmpl w:val="50BC94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D814B4"/>
    <w:multiLevelType w:val="hybridMultilevel"/>
    <w:tmpl w:val="50BC94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5EE0C75"/>
    <w:multiLevelType w:val="hybridMultilevel"/>
    <w:tmpl w:val="3B2A046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96038BF"/>
    <w:multiLevelType w:val="hybridMultilevel"/>
    <w:tmpl w:val="AEE2C30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0"/>
  </w:num>
  <w:num w:numId="3">
    <w:abstractNumId w:val="0"/>
  </w:num>
  <w:num w:numId="4">
    <w:abstractNumId w:val="7"/>
  </w:num>
  <w:num w:numId="5">
    <w:abstractNumId w:val="17"/>
  </w:num>
  <w:num w:numId="6">
    <w:abstractNumId w:val="15"/>
  </w:num>
  <w:num w:numId="7">
    <w:abstractNumId w:val="16"/>
  </w:num>
  <w:num w:numId="8">
    <w:abstractNumId w:val="14"/>
  </w:num>
  <w:num w:numId="9">
    <w:abstractNumId w:val="11"/>
  </w:num>
  <w:num w:numId="10">
    <w:abstractNumId w:val="1"/>
  </w:num>
  <w:num w:numId="11">
    <w:abstractNumId w:val="8"/>
  </w:num>
  <w:num w:numId="12">
    <w:abstractNumId w:val="13"/>
  </w:num>
  <w:num w:numId="13">
    <w:abstractNumId w:val="2"/>
  </w:num>
  <w:num w:numId="14">
    <w:abstractNumId w:val="5"/>
  </w:num>
  <w:num w:numId="15">
    <w:abstractNumId w:val="6"/>
  </w:num>
  <w:num w:numId="16">
    <w:abstractNumId w:val="12"/>
  </w:num>
  <w:num w:numId="17">
    <w:abstractNumId w:val="3"/>
  </w:num>
  <w:num w:numId="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501"/>
    <w:rsid w:val="002A2216"/>
    <w:rsid w:val="0037606A"/>
    <w:rsid w:val="00381FA3"/>
    <w:rsid w:val="003F5073"/>
    <w:rsid w:val="0041635C"/>
    <w:rsid w:val="004A2501"/>
    <w:rsid w:val="004A4D86"/>
    <w:rsid w:val="00692FF6"/>
    <w:rsid w:val="006C3150"/>
    <w:rsid w:val="00774E1F"/>
    <w:rsid w:val="00975FE3"/>
    <w:rsid w:val="009820F7"/>
    <w:rsid w:val="00986651"/>
    <w:rsid w:val="00A454FD"/>
    <w:rsid w:val="00D13226"/>
    <w:rsid w:val="00E601AA"/>
    <w:rsid w:val="00F9576B"/>
    <w:rsid w:val="00FE0D11"/>
    <w:rsid w:val="00FF7E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2479D9"/>
  <w15:chartTrackingRefBased/>
  <w15:docId w15:val="{E31F5039-3FEE-C842-8F97-8CF471A25A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13226"/>
    <w:rPr>
      <w:color w:val="808080"/>
    </w:rPr>
  </w:style>
  <w:style w:type="paragraph" w:styleId="ListParagraph">
    <w:name w:val="List Paragraph"/>
    <w:basedOn w:val="Normal"/>
    <w:uiPriority w:val="34"/>
    <w:qFormat/>
    <w:rsid w:val="00E601AA"/>
    <w:pPr>
      <w:ind w:left="720"/>
      <w:contextualSpacing/>
    </w:pPr>
  </w:style>
  <w:style w:type="table" w:styleId="TableGrid">
    <w:name w:val="Table Grid"/>
    <w:basedOn w:val="TableNormal"/>
    <w:uiPriority w:val="39"/>
    <w:rsid w:val="009820F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191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3879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650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089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2769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8452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tif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tif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tiff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tif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6</Pages>
  <Words>901</Words>
  <Characters>5140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2021-02-22T02:05:00Z</dcterms:created>
  <dcterms:modified xsi:type="dcterms:W3CDTF">2021-02-24T17:43:00Z</dcterms:modified>
</cp:coreProperties>
</file>